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07E" w:rsidRPr="003B688C" w:rsidRDefault="00816129" w:rsidP="006D007E">
      <w:pPr>
        <w:pStyle w:val="BodyText"/>
        <w:jc w:val="center"/>
        <w:rPr>
          <w:b/>
          <w:bCs/>
          <w:color w:val="4472C4" w:themeColor="accent1"/>
          <w:lang w:val="en-IN" w:eastAsia="en-IN"/>
        </w:rPr>
      </w:pPr>
      <w:r w:rsidRPr="003B688C">
        <w:rPr>
          <w:b/>
          <w:bCs/>
          <w:color w:val="4472C4" w:themeColor="accent1"/>
          <w:lang w:eastAsia="en-IN"/>
        </w:rPr>
        <w:t>Unit 2</w:t>
      </w:r>
      <w:r w:rsidR="006D007E" w:rsidRPr="003B688C">
        <w:rPr>
          <w:b/>
          <w:bCs/>
          <w:color w:val="4472C4" w:themeColor="accent1"/>
          <w:lang w:eastAsia="en-IN"/>
        </w:rPr>
        <w:t>-</w:t>
      </w:r>
      <w:r w:rsidRPr="003B688C">
        <w:rPr>
          <w:b/>
          <w:bCs/>
          <w:color w:val="4472C4" w:themeColor="accent1"/>
          <w:lang w:val="en-IN" w:eastAsia="en-IN"/>
        </w:rPr>
        <w:t>Green devices and hardware with green software</w:t>
      </w:r>
    </w:p>
    <w:p w:rsidR="00703604" w:rsidRPr="003B688C" w:rsidRDefault="00703604" w:rsidP="006D007E">
      <w:pPr>
        <w:pStyle w:val="BodyText"/>
        <w:jc w:val="center"/>
        <w:rPr>
          <w:b/>
          <w:bCs/>
          <w:color w:val="4472C4" w:themeColor="accent1"/>
          <w:lang w:val="en-IN" w:eastAsia="en-IN"/>
        </w:rPr>
      </w:pPr>
    </w:p>
    <w:p w:rsidR="00703604" w:rsidRPr="003B688C" w:rsidRDefault="00703604" w:rsidP="006D007E">
      <w:pPr>
        <w:pStyle w:val="BodyText"/>
        <w:jc w:val="center"/>
        <w:rPr>
          <w:b/>
          <w:bCs/>
          <w:color w:val="000000" w:themeColor="text1"/>
          <w:sz w:val="28"/>
          <w:lang w:eastAsia="en-IN"/>
        </w:rPr>
      </w:pPr>
      <w:r w:rsidRPr="003B688C">
        <w:rPr>
          <w:b/>
          <w:bCs/>
          <w:color w:val="000000" w:themeColor="text1"/>
          <w:sz w:val="28"/>
          <w:lang w:val="en-IN" w:eastAsia="en-IN"/>
        </w:rPr>
        <w:t>Chapter 01: Green devices and hardware</w:t>
      </w:r>
    </w:p>
    <w:p w:rsidR="006D007E" w:rsidRPr="003B688C" w:rsidRDefault="006D007E" w:rsidP="006D007E">
      <w:pPr>
        <w:tabs>
          <w:tab w:val="left" w:pos="1500"/>
        </w:tabs>
        <w:spacing w:before="101" w:line="360" w:lineRule="auto"/>
        <w:ind w:left="60"/>
        <w:jc w:val="both"/>
        <w:rPr>
          <w:rFonts w:ascii="Times New Roman" w:hAnsi="Times New Roman" w:cs="Times New Roman"/>
          <w:b/>
          <w:bCs/>
          <w:sz w:val="28"/>
          <w:szCs w:val="28"/>
          <w:lang w:val="en-US"/>
        </w:rPr>
      </w:pPr>
      <w:r w:rsidRPr="003B688C">
        <w:rPr>
          <w:rFonts w:ascii="Times New Roman" w:hAnsi="Times New Roman" w:cs="Times New Roman"/>
          <w:b/>
          <w:bCs/>
          <w:sz w:val="28"/>
          <w:szCs w:val="28"/>
          <w:lang w:val="en-US"/>
        </w:rPr>
        <w:t>Contents</w:t>
      </w:r>
    </w:p>
    <w:p w:rsidR="00976FAE" w:rsidRPr="003B688C" w:rsidRDefault="00DD1A4C" w:rsidP="00650A8C">
      <w:pPr>
        <w:numPr>
          <w:ilvl w:val="0"/>
          <w:numId w:val="1"/>
        </w:numPr>
        <w:tabs>
          <w:tab w:val="left" w:pos="1500"/>
        </w:tabs>
        <w:spacing w:before="101" w:line="240" w:lineRule="auto"/>
        <w:jc w:val="both"/>
        <w:rPr>
          <w:rFonts w:ascii="Times New Roman" w:hAnsi="Times New Roman" w:cs="Times New Roman"/>
          <w:bCs/>
          <w:sz w:val="24"/>
          <w:szCs w:val="24"/>
        </w:rPr>
      </w:pPr>
      <w:r w:rsidRPr="003B688C">
        <w:rPr>
          <w:rFonts w:ascii="Times New Roman" w:hAnsi="Times New Roman" w:cs="Times New Roman"/>
          <w:bCs/>
          <w:sz w:val="24"/>
          <w:szCs w:val="24"/>
          <w:lang w:val="en-US"/>
        </w:rPr>
        <w:t>Introduction</w:t>
      </w:r>
    </w:p>
    <w:p w:rsidR="00976FAE" w:rsidRPr="003B688C" w:rsidRDefault="00816129" w:rsidP="00650A8C">
      <w:pPr>
        <w:numPr>
          <w:ilvl w:val="0"/>
          <w:numId w:val="1"/>
        </w:numPr>
        <w:tabs>
          <w:tab w:val="left" w:pos="1500"/>
        </w:tabs>
        <w:spacing w:before="101" w:line="240" w:lineRule="auto"/>
        <w:jc w:val="both"/>
        <w:rPr>
          <w:rFonts w:ascii="Times New Roman" w:hAnsi="Times New Roman" w:cs="Times New Roman"/>
          <w:bCs/>
          <w:sz w:val="24"/>
          <w:szCs w:val="24"/>
        </w:rPr>
      </w:pPr>
      <w:r w:rsidRPr="003B688C">
        <w:rPr>
          <w:rFonts w:ascii="Times New Roman" w:hAnsi="Times New Roman" w:cs="Times New Roman"/>
          <w:sz w:val="24"/>
          <w:szCs w:val="24"/>
        </w:rPr>
        <w:t>Lifecycle of a device or hardw</w:t>
      </w:r>
      <w:r w:rsidR="00A8267C" w:rsidRPr="003B688C">
        <w:rPr>
          <w:rFonts w:ascii="Times New Roman" w:hAnsi="Times New Roman" w:cs="Times New Roman"/>
          <w:sz w:val="24"/>
          <w:szCs w:val="24"/>
        </w:rPr>
        <w:t>are</w:t>
      </w:r>
    </w:p>
    <w:p w:rsidR="00816129" w:rsidRPr="003B688C" w:rsidRDefault="00063A47" w:rsidP="00816129">
      <w:pPr>
        <w:rPr>
          <w:rFonts w:ascii="Times New Roman" w:hAnsi="Times New Roman" w:cs="Times New Roman"/>
          <w:sz w:val="28"/>
          <w:szCs w:val="24"/>
        </w:rPr>
      </w:pPr>
      <w:r w:rsidRPr="003B688C">
        <w:rPr>
          <w:rFonts w:ascii="Times New Roman" w:hAnsi="Times New Roman" w:cs="Times New Roman"/>
          <w:b/>
          <w:bCs/>
          <w:sz w:val="32"/>
          <w:szCs w:val="28"/>
          <w:lang w:val="en-US"/>
        </w:rPr>
        <w:t xml:space="preserve">2.1 </w:t>
      </w:r>
      <w:r w:rsidR="006D007E" w:rsidRPr="003B688C">
        <w:rPr>
          <w:rFonts w:ascii="Times New Roman" w:hAnsi="Times New Roman" w:cs="Times New Roman"/>
          <w:b/>
          <w:bCs/>
          <w:sz w:val="32"/>
          <w:szCs w:val="28"/>
          <w:lang w:val="en-US"/>
        </w:rPr>
        <w:t>Introduction</w:t>
      </w:r>
    </w:p>
    <w:p w:rsidR="00816129" w:rsidRPr="003B688C" w:rsidRDefault="00816129" w:rsidP="00816129">
      <w:pPr>
        <w:rPr>
          <w:rFonts w:ascii="Times New Roman" w:hAnsi="Times New Roman" w:cs="Times New Roman"/>
          <w:sz w:val="24"/>
          <w:szCs w:val="24"/>
        </w:rPr>
      </w:pPr>
      <w:r w:rsidRPr="003B688C">
        <w:rPr>
          <w:rFonts w:ascii="Times New Roman" w:hAnsi="Times New Roman" w:cs="Times New Roman"/>
          <w:sz w:val="24"/>
          <w:szCs w:val="24"/>
        </w:rPr>
        <w:t xml:space="preserve">Electronic devices have been increasing exponentially replacing older versions since in the early stages of digital revolution it focused on primarily </w:t>
      </w:r>
    </w:p>
    <w:p w:rsidR="00816129" w:rsidRPr="003B688C" w:rsidRDefault="00816129" w:rsidP="00650A8C">
      <w:pPr>
        <w:pStyle w:val="ListParagraph"/>
        <w:numPr>
          <w:ilvl w:val="0"/>
          <w:numId w:val="2"/>
        </w:numPr>
        <w:spacing w:after="0"/>
        <w:rPr>
          <w:rFonts w:ascii="Times New Roman" w:hAnsi="Times New Roman" w:cs="Times New Roman"/>
          <w:sz w:val="24"/>
          <w:szCs w:val="24"/>
        </w:rPr>
      </w:pPr>
      <w:r w:rsidRPr="003B688C">
        <w:rPr>
          <w:rFonts w:ascii="Times New Roman" w:hAnsi="Times New Roman" w:cs="Times New Roman"/>
          <w:sz w:val="24"/>
          <w:szCs w:val="24"/>
        </w:rPr>
        <w:t>Increasing speed</w:t>
      </w:r>
    </w:p>
    <w:p w:rsidR="00816129" w:rsidRPr="003B688C" w:rsidRDefault="00816129" w:rsidP="00650A8C">
      <w:pPr>
        <w:pStyle w:val="ListParagraph"/>
        <w:numPr>
          <w:ilvl w:val="0"/>
          <w:numId w:val="2"/>
        </w:numPr>
        <w:spacing w:after="0"/>
        <w:rPr>
          <w:rFonts w:ascii="Times New Roman" w:hAnsi="Times New Roman" w:cs="Times New Roman"/>
          <w:sz w:val="24"/>
          <w:szCs w:val="24"/>
        </w:rPr>
      </w:pPr>
      <w:r w:rsidRPr="003B688C">
        <w:rPr>
          <w:rFonts w:ascii="Times New Roman" w:hAnsi="Times New Roman" w:cs="Times New Roman"/>
          <w:sz w:val="24"/>
          <w:szCs w:val="24"/>
        </w:rPr>
        <w:t>Device density</w:t>
      </w:r>
    </w:p>
    <w:p w:rsidR="00816129" w:rsidRPr="003B688C" w:rsidRDefault="00816129" w:rsidP="00650A8C">
      <w:pPr>
        <w:pStyle w:val="ListParagraph"/>
        <w:numPr>
          <w:ilvl w:val="0"/>
          <w:numId w:val="2"/>
        </w:numPr>
        <w:spacing w:after="0"/>
        <w:rPr>
          <w:rFonts w:ascii="Times New Roman" w:hAnsi="Times New Roman" w:cs="Times New Roman"/>
          <w:sz w:val="24"/>
          <w:szCs w:val="24"/>
        </w:rPr>
      </w:pPr>
      <w:r w:rsidRPr="003B688C">
        <w:rPr>
          <w:rFonts w:ascii="Times New Roman" w:hAnsi="Times New Roman" w:cs="Times New Roman"/>
          <w:sz w:val="24"/>
          <w:szCs w:val="24"/>
        </w:rPr>
        <w:t xml:space="preserve">Cost reduction </w:t>
      </w:r>
    </w:p>
    <w:p w:rsidR="00816129" w:rsidRPr="003B688C" w:rsidRDefault="00816129" w:rsidP="00816129">
      <w:pPr>
        <w:pStyle w:val="ListParagraph"/>
        <w:spacing w:after="0"/>
        <w:rPr>
          <w:rFonts w:ascii="Times New Roman" w:hAnsi="Times New Roman" w:cs="Times New Roman"/>
          <w:sz w:val="24"/>
          <w:szCs w:val="24"/>
        </w:rPr>
      </w:pPr>
    </w:p>
    <w:p w:rsidR="00816129" w:rsidRPr="003B688C" w:rsidRDefault="00816129" w:rsidP="00816129">
      <w:pPr>
        <w:rPr>
          <w:rFonts w:ascii="Times New Roman" w:hAnsi="Times New Roman" w:cs="Times New Roman"/>
          <w:sz w:val="24"/>
          <w:szCs w:val="24"/>
        </w:rPr>
      </w:pPr>
      <w:r w:rsidRPr="003B688C">
        <w:rPr>
          <w:rFonts w:ascii="Times New Roman" w:hAnsi="Times New Roman" w:cs="Times New Roman"/>
          <w:sz w:val="24"/>
          <w:szCs w:val="24"/>
        </w:rPr>
        <w:t>Little attention was paid to minimize device power consumption and disposal of devices.</w:t>
      </w:r>
    </w:p>
    <w:p w:rsidR="005501C3" w:rsidRPr="003B688C" w:rsidRDefault="0069140D" w:rsidP="00650A8C">
      <w:pPr>
        <w:numPr>
          <w:ilvl w:val="0"/>
          <w:numId w:val="3"/>
        </w:numPr>
        <w:rPr>
          <w:rFonts w:ascii="Times New Roman" w:hAnsi="Times New Roman" w:cs="Times New Roman"/>
          <w:sz w:val="24"/>
          <w:szCs w:val="24"/>
        </w:rPr>
      </w:pPr>
      <w:r w:rsidRPr="003B688C">
        <w:rPr>
          <w:rFonts w:ascii="Times New Roman" w:hAnsi="Times New Roman" w:cs="Times New Roman"/>
          <w:sz w:val="24"/>
          <w:szCs w:val="24"/>
          <w:lang w:val="en-US"/>
        </w:rPr>
        <w:t>The number of computers and other electronic devices in use has been increasing exponentially, and newer more powerful device continue to replace old versions. This led to a vary short useful lifetime of devices, leaving behind a trial of obsolete devices.</w:t>
      </w:r>
    </w:p>
    <w:p w:rsidR="005501C3" w:rsidRPr="003B688C" w:rsidRDefault="0069140D" w:rsidP="00650A8C">
      <w:pPr>
        <w:numPr>
          <w:ilvl w:val="0"/>
          <w:numId w:val="3"/>
        </w:numPr>
        <w:rPr>
          <w:rFonts w:ascii="Times New Roman" w:hAnsi="Times New Roman" w:cs="Times New Roman"/>
          <w:sz w:val="24"/>
          <w:szCs w:val="24"/>
        </w:rPr>
      </w:pPr>
      <w:r w:rsidRPr="003B688C">
        <w:rPr>
          <w:rFonts w:ascii="Times New Roman" w:hAnsi="Times New Roman" w:cs="Times New Roman"/>
          <w:sz w:val="24"/>
          <w:szCs w:val="24"/>
          <w:lang w:val="en-US"/>
        </w:rPr>
        <w:t xml:space="preserve">The process of manufacturing the devices also has a significant environmental impact. So it is important to examine manufacturing processes to ensure minimal negative </w:t>
      </w:r>
      <w:r w:rsidR="00816129" w:rsidRPr="003B688C">
        <w:rPr>
          <w:rFonts w:ascii="Times New Roman" w:hAnsi="Times New Roman" w:cs="Times New Roman"/>
          <w:sz w:val="24"/>
          <w:szCs w:val="24"/>
          <w:lang w:val="en-US"/>
        </w:rPr>
        <w:t>impacts</w:t>
      </w:r>
    </w:p>
    <w:p w:rsidR="005501C3" w:rsidRPr="003B688C" w:rsidRDefault="0069140D" w:rsidP="00650A8C">
      <w:pPr>
        <w:numPr>
          <w:ilvl w:val="0"/>
          <w:numId w:val="3"/>
        </w:numPr>
        <w:rPr>
          <w:rFonts w:ascii="Times New Roman" w:hAnsi="Times New Roman" w:cs="Times New Roman"/>
          <w:sz w:val="24"/>
          <w:szCs w:val="24"/>
        </w:rPr>
      </w:pPr>
      <w:r w:rsidRPr="003B688C">
        <w:rPr>
          <w:rFonts w:ascii="Times New Roman" w:hAnsi="Times New Roman" w:cs="Times New Roman"/>
          <w:sz w:val="24"/>
          <w:szCs w:val="24"/>
          <w:lang w:val="en-US"/>
        </w:rPr>
        <w:t>The term green device and hardware to explores the aspects of ‘greenness’  in hardware.</w:t>
      </w:r>
    </w:p>
    <w:p w:rsidR="00816129" w:rsidRPr="003B688C" w:rsidRDefault="00816129" w:rsidP="00A8267C">
      <w:pPr>
        <w:jc w:val="center"/>
        <w:rPr>
          <w:rFonts w:ascii="Times New Roman" w:hAnsi="Times New Roman" w:cs="Times New Roman"/>
          <w:sz w:val="24"/>
          <w:szCs w:val="24"/>
        </w:rPr>
      </w:pPr>
    </w:p>
    <w:p w:rsidR="00816129" w:rsidRPr="003B688C" w:rsidRDefault="00063A47" w:rsidP="00816129">
      <w:pPr>
        <w:rPr>
          <w:rFonts w:ascii="Times New Roman" w:hAnsi="Times New Roman" w:cs="Times New Roman"/>
          <w:b/>
          <w:sz w:val="32"/>
          <w:szCs w:val="24"/>
        </w:rPr>
      </w:pPr>
      <w:r w:rsidRPr="003B688C">
        <w:rPr>
          <w:rFonts w:ascii="Times New Roman" w:hAnsi="Times New Roman" w:cs="Times New Roman"/>
          <w:b/>
          <w:sz w:val="32"/>
          <w:szCs w:val="24"/>
        </w:rPr>
        <w:t xml:space="preserve">2.2 </w:t>
      </w:r>
      <w:r w:rsidR="00816129" w:rsidRPr="003B688C">
        <w:rPr>
          <w:rFonts w:ascii="Times New Roman" w:hAnsi="Times New Roman" w:cs="Times New Roman"/>
          <w:b/>
          <w:sz w:val="32"/>
          <w:szCs w:val="24"/>
        </w:rPr>
        <w:t>Lifecycle of a device or hardware</w:t>
      </w:r>
    </w:p>
    <w:p w:rsidR="005501C3" w:rsidRPr="003B688C" w:rsidRDefault="0069140D" w:rsidP="00650A8C">
      <w:pPr>
        <w:numPr>
          <w:ilvl w:val="0"/>
          <w:numId w:val="4"/>
        </w:numPr>
        <w:tabs>
          <w:tab w:val="left" w:pos="1500"/>
        </w:tabs>
        <w:spacing w:before="101" w:line="360" w:lineRule="auto"/>
        <w:jc w:val="both"/>
        <w:rPr>
          <w:rFonts w:ascii="Times New Roman" w:hAnsi="Times New Roman" w:cs="Times New Roman"/>
          <w:bCs/>
          <w:sz w:val="24"/>
          <w:szCs w:val="24"/>
        </w:rPr>
      </w:pPr>
      <w:r w:rsidRPr="003B688C">
        <w:rPr>
          <w:rFonts w:ascii="Times New Roman" w:hAnsi="Times New Roman" w:cs="Times New Roman"/>
          <w:bCs/>
          <w:sz w:val="24"/>
          <w:szCs w:val="24"/>
          <w:lang w:val="en-US"/>
        </w:rPr>
        <w:t xml:space="preserve">A green device cannot be built by just having an additional step in the life cycle of the device. There needs to be </w:t>
      </w:r>
      <w:r w:rsidR="00FB4940" w:rsidRPr="003B688C">
        <w:rPr>
          <w:rFonts w:ascii="Times New Roman" w:hAnsi="Times New Roman" w:cs="Times New Roman"/>
          <w:bCs/>
          <w:sz w:val="24"/>
          <w:szCs w:val="24"/>
          <w:lang w:val="en-US"/>
        </w:rPr>
        <w:t>concerted</w:t>
      </w:r>
      <w:r w:rsidRPr="003B688C">
        <w:rPr>
          <w:rFonts w:ascii="Times New Roman" w:hAnsi="Times New Roman" w:cs="Times New Roman"/>
          <w:bCs/>
          <w:sz w:val="24"/>
          <w:szCs w:val="24"/>
          <w:lang w:val="en-US"/>
        </w:rPr>
        <w:t xml:space="preserve"> effort at every stage of the device life cycle- from the moment the device is conceived, to its development, to the time when it is used and recycled or disposed. </w:t>
      </w:r>
    </w:p>
    <w:p w:rsidR="005501C3" w:rsidRPr="003B688C" w:rsidRDefault="0069140D" w:rsidP="00650A8C">
      <w:pPr>
        <w:numPr>
          <w:ilvl w:val="0"/>
          <w:numId w:val="4"/>
        </w:numPr>
        <w:tabs>
          <w:tab w:val="left" w:pos="1500"/>
        </w:tabs>
        <w:spacing w:before="101" w:line="360" w:lineRule="auto"/>
        <w:jc w:val="both"/>
        <w:rPr>
          <w:rFonts w:ascii="Times New Roman" w:hAnsi="Times New Roman" w:cs="Times New Roman"/>
          <w:bCs/>
          <w:sz w:val="24"/>
          <w:szCs w:val="24"/>
        </w:rPr>
      </w:pPr>
      <w:r w:rsidRPr="003B688C">
        <w:rPr>
          <w:rFonts w:ascii="Times New Roman" w:hAnsi="Times New Roman" w:cs="Times New Roman"/>
          <w:bCs/>
          <w:sz w:val="24"/>
          <w:szCs w:val="24"/>
          <w:lang w:val="en-US"/>
        </w:rPr>
        <w:t>Each stage of the cycle has varying levels of impact on the environment.</w:t>
      </w:r>
    </w:p>
    <w:p w:rsidR="005501C3" w:rsidRPr="003B688C" w:rsidRDefault="0069140D" w:rsidP="00650A8C">
      <w:pPr>
        <w:numPr>
          <w:ilvl w:val="0"/>
          <w:numId w:val="4"/>
        </w:numPr>
        <w:tabs>
          <w:tab w:val="left" w:pos="1500"/>
        </w:tabs>
        <w:spacing w:before="101" w:line="360" w:lineRule="auto"/>
        <w:jc w:val="both"/>
        <w:rPr>
          <w:rFonts w:ascii="Times New Roman" w:hAnsi="Times New Roman" w:cs="Times New Roman"/>
          <w:bCs/>
          <w:sz w:val="24"/>
          <w:szCs w:val="24"/>
        </w:rPr>
      </w:pPr>
      <w:r w:rsidRPr="003B688C">
        <w:rPr>
          <w:rFonts w:ascii="Times New Roman" w:hAnsi="Times New Roman" w:cs="Times New Roman"/>
          <w:bCs/>
          <w:sz w:val="24"/>
          <w:szCs w:val="24"/>
          <w:lang w:val="en-US"/>
        </w:rPr>
        <w:t>In every each stage that a computer devices goes through and discuss green considerations for each stage.</w:t>
      </w:r>
    </w:p>
    <w:p w:rsidR="00816129" w:rsidRPr="003B688C" w:rsidRDefault="00816129" w:rsidP="00816129">
      <w:pPr>
        <w:rPr>
          <w:rFonts w:ascii="Times New Roman" w:hAnsi="Times New Roman" w:cs="Times New Roman"/>
          <w:sz w:val="24"/>
          <w:szCs w:val="24"/>
        </w:rPr>
      </w:pPr>
      <w:r w:rsidRPr="003B688C">
        <w:rPr>
          <w:rFonts w:ascii="Times New Roman" w:hAnsi="Times New Roman" w:cs="Times New Roman"/>
          <w:sz w:val="24"/>
          <w:szCs w:val="24"/>
        </w:rPr>
        <w:lastRenderedPageBreak/>
        <w:t>It consists of five stages namely</w:t>
      </w:r>
    </w:p>
    <w:p w:rsidR="00816129" w:rsidRPr="003B688C" w:rsidRDefault="00816129" w:rsidP="00650A8C">
      <w:pPr>
        <w:pStyle w:val="ListParagraph"/>
        <w:numPr>
          <w:ilvl w:val="0"/>
          <w:numId w:val="5"/>
        </w:numPr>
        <w:spacing w:after="0"/>
        <w:rPr>
          <w:rFonts w:ascii="Times New Roman" w:hAnsi="Times New Roman" w:cs="Times New Roman"/>
          <w:sz w:val="24"/>
          <w:szCs w:val="24"/>
        </w:rPr>
      </w:pPr>
      <w:r w:rsidRPr="003B688C">
        <w:rPr>
          <w:rFonts w:ascii="Times New Roman" w:hAnsi="Times New Roman" w:cs="Times New Roman"/>
          <w:sz w:val="24"/>
          <w:szCs w:val="24"/>
        </w:rPr>
        <w:t>Design</w:t>
      </w:r>
    </w:p>
    <w:p w:rsidR="00816129" w:rsidRPr="003B688C" w:rsidRDefault="00816129" w:rsidP="00650A8C">
      <w:pPr>
        <w:pStyle w:val="ListParagraph"/>
        <w:numPr>
          <w:ilvl w:val="0"/>
          <w:numId w:val="5"/>
        </w:numPr>
        <w:spacing w:after="0"/>
        <w:rPr>
          <w:rFonts w:ascii="Times New Roman" w:hAnsi="Times New Roman" w:cs="Times New Roman"/>
          <w:sz w:val="24"/>
          <w:szCs w:val="24"/>
        </w:rPr>
      </w:pPr>
      <w:r w:rsidRPr="003B688C">
        <w:rPr>
          <w:rFonts w:ascii="Times New Roman" w:hAnsi="Times New Roman" w:cs="Times New Roman"/>
          <w:sz w:val="24"/>
          <w:szCs w:val="24"/>
        </w:rPr>
        <w:t>Manufacture</w:t>
      </w:r>
    </w:p>
    <w:p w:rsidR="00816129" w:rsidRPr="003B688C" w:rsidRDefault="00816129" w:rsidP="00650A8C">
      <w:pPr>
        <w:pStyle w:val="ListParagraph"/>
        <w:numPr>
          <w:ilvl w:val="0"/>
          <w:numId w:val="5"/>
        </w:numPr>
        <w:spacing w:after="0"/>
        <w:rPr>
          <w:rFonts w:ascii="Times New Roman" w:hAnsi="Times New Roman" w:cs="Times New Roman"/>
          <w:sz w:val="24"/>
          <w:szCs w:val="24"/>
        </w:rPr>
      </w:pPr>
      <w:r w:rsidRPr="003B688C">
        <w:rPr>
          <w:rFonts w:ascii="Times New Roman" w:hAnsi="Times New Roman" w:cs="Times New Roman"/>
          <w:sz w:val="24"/>
          <w:szCs w:val="24"/>
        </w:rPr>
        <w:t>Packaging and transportation</w:t>
      </w:r>
    </w:p>
    <w:p w:rsidR="00816129" w:rsidRPr="003B688C" w:rsidRDefault="00816129" w:rsidP="00650A8C">
      <w:pPr>
        <w:pStyle w:val="ListParagraph"/>
        <w:numPr>
          <w:ilvl w:val="0"/>
          <w:numId w:val="5"/>
        </w:numPr>
        <w:spacing w:after="0"/>
        <w:rPr>
          <w:rFonts w:ascii="Times New Roman" w:hAnsi="Times New Roman" w:cs="Times New Roman"/>
          <w:sz w:val="24"/>
          <w:szCs w:val="24"/>
        </w:rPr>
      </w:pPr>
      <w:r w:rsidRPr="003B688C">
        <w:rPr>
          <w:rFonts w:ascii="Times New Roman" w:hAnsi="Times New Roman" w:cs="Times New Roman"/>
          <w:sz w:val="24"/>
          <w:szCs w:val="24"/>
        </w:rPr>
        <w:t>Usage</w:t>
      </w:r>
    </w:p>
    <w:p w:rsidR="00816129" w:rsidRPr="003B688C" w:rsidRDefault="00816129" w:rsidP="00650A8C">
      <w:pPr>
        <w:pStyle w:val="ListParagraph"/>
        <w:numPr>
          <w:ilvl w:val="0"/>
          <w:numId w:val="5"/>
        </w:numPr>
        <w:spacing w:after="0"/>
        <w:rPr>
          <w:rFonts w:ascii="Times New Roman" w:hAnsi="Times New Roman" w:cs="Times New Roman"/>
          <w:sz w:val="24"/>
          <w:szCs w:val="24"/>
        </w:rPr>
      </w:pPr>
      <w:r w:rsidRPr="003B688C">
        <w:rPr>
          <w:rFonts w:ascii="Times New Roman" w:hAnsi="Times New Roman" w:cs="Times New Roman"/>
          <w:sz w:val="24"/>
          <w:szCs w:val="24"/>
        </w:rPr>
        <w:t>Reuse or dispose</w:t>
      </w:r>
    </w:p>
    <w:p w:rsidR="00816129" w:rsidRPr="003B688C" w:rsidRDefault="00816129" w:rsidP="006D007E">
      <w:pPr>
        <w:tabs>
          <w:tab w:val="left" w:pos="1500"/>
        </w:tabs>
        <w:spacing w:before="101" w:line="360" w:lineRule="auto"/>
        <w:jc w:val="both"/>
        <w:rPr>
          <w:rFonts w:ascii="Times New Roman" w:hAnsi="Times New Roman" w:cs="Times New Roman"/>
          <w:b/>
          <w:bCs/>
          <w:sz w:val="28"/>
          <w:szCs w:val="28"/>
          <w:lang w:val="en-US"/>
        </w:rPr>
      </w:pPr>
      <w:r w:rsidRPr="003B688C">
        <w:rPr>
          <w:rFonts w:ascii="Times New Roman" w:hAnsi="Times New Roman" w:cs="Times New Roman"/>
          <w:b/>
          <w:bCs/>
          <w:noProof/>
          <w:sz w:val="28"/>
          <w:szCs w:val="28"/>
          <w:lang w:val="en-GB" w:eastAsia="en-GB"/>
        </w:rPr>
        <w:drawing>
          <wp:inline distT="0" distB="0" distL="0" distR="0">
            <wp:extent cx="5273675" cy="853440"/>
            <wp:effectExtent l="1905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b="28663"/>
                    <a:stretch>
                      <a:fillRect/>
                    </a:stretch>
                  </pic:blipFill>
                  <pic:spPr>
                    <a:xfrm>
                      <a:off x="0" y="0"/>
                      <a:ext cx="5273675" cy="853440"/>
                    </a:xfrm>
                    <a:prstGeom prst="rect">
                      <a:avLst/>
                    </a:prstGeom>
                  </pic:spPr>
                </pic:pic>
              </a:graphicData>
            </a:graphic>
          </wp:inline>
        </w:drawing>
      </w:r>
    </w:p>
    <w:p w:rsidR="00B1009F" w:rsidRPr="003B688C" w:rsidRDefault="00B1009F" w:rsidP="00B1009F">
      <w:pPr>
        <w:jc w:val="center"/>
        <w:rPr>
          <w:rFonts w:ascii="Times New Roman" w:hAnsi="Times New Roman" w:cs="Times New Roman"/>
          <w:sz w:val="24"/>
          <w:szCs w:val="24"/>
        </w:rPr>
      </w:pPr>
      <w:r w:rsidRPr="003B688C">
        <w:rPr>
          <w:rFonts w:ascii="Times New Roman" w:hAnsi="Times New Roman" w:cs="Times New Roman"/>
          <w:sz w:val="24"/>
          <w:szCs w:val="24"/>
        </w:rPr>
        <w:t>Figure 2.2:  Lifecycle of a device or hardware</w:t>
      </w:r>
    </w:p>
    <w:p w:rsidR="00063A47" w:rsidRPr="003B688C" w:rsidRDefault="00063A47" w:rsidP="00063A47">
      <w:pPr>
        <w:rPr>
          <w:rFonts w:ascii="Times New Roman" w:hAnsi="Times New Roman" w:cs="Times New Roman"/>
          <w:b/>
          <w:sz w:val="24"/>
          <w:szCs w:val="24"/>
        </w:rPr>
      </w:pPr>
      <w:r w:rsidRPr="003B688C">
        <w:rPr>
          <w:rFonts w:ascii="Times New Roman" w:hAnsi="Times New Roman" w:cs="Times New Roman"/>
          <w:b/>
          <w:sz w:val="28"/>
          <w:szCs w:val="28"/>
        </w:rPr>
        <w:t>2.2.1 Design</w:t>
      </w:r>
    </w:p>
    <w:p w:rsidR="00063A47" w:rsidRPr="003B688C" w:rsidRDefault="00063A47" w:rsidP="00063A47">
      <w:pPr>
        <w:jc w:val="both"/>
        <w:rPr>
          <w:rFonts w:ascii="Times New Roman" w:hAnsi="Times New Roman" w:cs="Times New Roman"/>
          <w:sz w:val="24"/>
          <w:szCs w:val="24"/>
        </w:rPr>
      </w:pPr>
      <w:r w:rsidRPr="003B688C">
        <w:rPr>
          <w:rFonts w:ascii="Times New Roman" w:hAnsi="Times New Roman" w:cs="Times New Roman"/>
          <w:sz w:val="24"/>
          <w:szCs w:val="24"/>
        </w:rPr>
        <w:t xml:space="preserve"> In this stage the idea is </w:t>
      </w:r>
      <w:r w:rsidR="005D53C7" w:rsidRPr="003B688C">
        <w:rPr>
          <w:rFonts w:ascii="Times New Roman" w:hAnsi="Times New Roman" w:cs="Times New Roman"/>
          <w:sz w:val="24"/>
          <w:szCs w:val="24"/>
        </w:rPr>
        <w:t>conceptualized,</w:t>
      </w:r>
      <w:r w:rsidRPr="003B688C">
        <w:rPr>
          <w:rFonts w:ascii="Times New Roman" w:hAnsi="Times New Roman" w:cs="Times New Roman"/>
          <w:sz w:val="24"/>
          <w:szCs w:val="24"/>
        </w:rPr>
        <w:t xml:space="preserve"> device is designed prototyped and </w:t>
      </w:r>
      <w:r w:rsidR="005D53C7" w:rsidRPr="003B688C">
        <w:rPr>
          <w:rFonts w:ascii="Times New Roman" w:hAnsi="Times New Roman" w:cs="Times New Roman"/>
          <w:sz w:val="24"/>
          <w:szCs w:val="24"/>
        </w:rPr>
        <w:t>tested.</w:t>
      </w:r>
      <w:r w:rsidRPr="003B688C">
        <w:rPr>
          <w:rFonts w:ascii="Times New Roman" w:hAnsi="Times New Roman" w:cs="Times New Roman"/>
          <w:sz w:val="24"/>
          <w:szCs w:val="24"/>
        </w:rPr>
        <w:t xml:space="preserve">  Although this doesn’t directly impact the environment decisions like </w:t>
      </w:r>
      <w:r w:rsidR="005D53C7" w:rsidRPr="003B688C">
        <w:rPr>
          <w:rFonts w:ascii="Times New Roman" w:hAnsi="Times New Roman" w:cs="Times New Roman"/>
          <w:sz w:val="24"/>
          <w:szCs w:val="24"/>
        </w:rPr>
        <w:t>architecture,</w:t>
      </w:r>
      <w:r w:rsidRPr="003B688C">
        <w:rPr>
          <w:rFonts w:ascii="Times New Roman" w:hAnsi="Times New Roman" w:cs="Times New Roman"/>
          <w:sz w:val="24"/>
          <w:szCs w:val="24"/>
        </w:rPr>
        <w:t xml:space="preserve"> their constituent materials and layout have a huge effect on the </w:t>
      </w:r>
      <w:r w:rsidR="005D53C7" w:rsidRPr="003B688C">
        <w:rPr>
          <w:rFonts w:ascii="Times New Roman" w:hAnsi="Times New Roman" w:cs="Times New Roman"/>
          <w:sz w:val="24"/>
          <w:szCs w:val="24"/>
        </w:rPr>
        <w:t xml:space="preserve">environment. </w:t>
      </w:r>
      <w:r w:rsidRPr="003B688C">
        <w:rPr>
          <w:rFonts w:ascii="Times New Roman" w:hAnsi="Times New Roman" w:cs="Times New Roman"/>
          <w:sz w:val="24"/>
          <w:szCs w:val="24"/>
        </w:rPr>
        <w:t xml:space="preserve">Hence to improve the prototype we need a holistic </w:t>
      </w:r>
      <w:r w:rsidR="005D53C7" w:rsidRPr="003B688C">
        <w:rPr>
          <w:rFonts w:ascii="Times New Roman" w:hAnsi="Times New Roman" w:cs="Times New Roman"/>
          <w:sz w:val="24"/>
          <w:szCs w:val="24"/>
        </w:rPr>
        <w:t xml:space="preserve">approach. </w:t>
      </w:r>
      <w:r w:rsidRPr="003B688C">
        <w:rPr>
          <w:rFonts w:ascii="Times New Roman" w:hAnsi="Times New Roman" w:cs="Times New Roman"/>
          <w:sz w:val="24"/>
          <w:szCs w:val="24"/>
        </w:rPr>
        <w:t>When the device gets into the design stage targets should be derived from similar devices based on environmental impact assessment report in the market .This process should be repeated until the device meets the environmental targets set for it.</w:t>
      </w:r>
    </w:p>
    <w:p w:rsidR="00063A47" w:rsidRPr="003B688C" w:rsidRDefault="00063A47" w:rsidP="00063A47">
      <w:pPr>
        <w:rPr>
          <w:rFonts w:ascii="Times New Roman" w:hAnsi="Times New Roman" w:cs="Times New Roman"/>
          <w:sz w:val="24"/>
          <w:szCs w:val="24"/>
        </w:rPr>
      </w:pPr>
      <w:r w:rsidRPr="003B688C">
        <w:rPr>
          <w:rFonts w:ascii="Times New Roman" w:hAnsi="Times New Roman" w:cs="Times New Roman"/>
          <w:noProof/>
          <w:sz w:val="24"/>
          <w:szCs w:val="24"/>
          <w:lang w:val="en-GB" w:eastAsia="en-GB"/>
        </w:rPr>
        <w:drawing>
          <wp:inline distT="0" distB="0" distL="0" distR="0">
            <wp:extent cx="5915025" cy="37719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15025" cy="3771900"/>
                    </a:xfrm>
                    <a:prstGeom prst="rect">
                      <a:avLst/>
                    </a:prstGeom>
                  </pic:spPr>
                </pic:pic>
              </a:graphicData>
            </a:graphic>
          </wp:inline>
        </w:drawing>
      </w:r>
    </w:p>
    <w:p w:rsidR="00063A47" w:rsidRPr="003B688C" w:rsidRDefault="00063A47" w:rsidP="00063A47">
      <w:pPr>
        <w:jc w:val="center"/>
        <w:rPr>
          <w:rFonts w:ascii="Times New Roman" w:hAnsi="Times New Roman" w:cs="Times New Roman"/>
          <w:sz w:val="24"/>
          <w:szCs w:val="24"/>
        </w:rPr>
      </w:pPr>
      <w:r w:rsidRPr="003B688C">
        <w:rPr>
          <w:rFonts w:ascii="Times New Roman" w:hAnsi="Times New Roman" w:cs="Times New Roman"/>
          <w:sz w:val="24"/>
          <w:szCs w:val="24"/>
          <w:lang w:val="en-US"/>
        </w:rPr>
        <w:t>Figure 2</w:t>
      </w:r>
      <w:r w:rsidR="00B1009F" w:rsidRPr="003B688C">
        <w:rPr>
          <w:rFonts w:ascii="Times New Roman" w:hAnsi="Times New Roman" w:cs="Times New Roman"/>
          <w:sz w:val="24"/>
          <w:szCs w:val="24"/>
          <w:lang w:val="en-US"/>
        </w:rPr>
        <w:t>.2.1</w:t>
      </w:r>
      <w:r w:rsidRPr="003B688C">
        <w:rPr>
          <w:rFonts w:ascii="Times New Roman" w:hAnsi="Times New Roman" w:cs="Times New Roman"/>
          <w:sz w:val="24"/>
          <w:szCs w:val="24"/>
          <w:lang w:val="en-US"/>
        </w:rPr>
        <w:t>: Typical steps in design of a device</w:t>
      </w:r>
    </w:p>
    <w:p w:rsidR="00063A47" w:rsidRPr="003B688C" w:rsidRDefault="00063A47" w:rsidP="00063A47">
      <w:pPr>
        <w:tabs>
          <w:tab w:val="left" w:pos="1500"/>
        </w:tabs>
        <w:spacing w:before="101" w:line="360" w:lineRule="auto"/>
        <w:ind w:left="60"/>
        <w:rPr>
          <w:rFonts w:ascii="Times New Roman" w:hAnsi="Times New Roman" w:cs="Times New Roman"/>
          <w:b/>
          <w:bCs/>
          <w:sz w:val="28"/>
          <w:szCs w:val="32"/>
          <w:lang w:val="en-US"/>
        </w:rPr>
      </w:pPr>
      <w:r w:rsidRPr="003B688C">
        <w:rPr>
          <w:rFonts w:ascii="Times New Roman" w:hAnsi="Times New Roman" w:cs="Times New Roman"/>
          <w:b/>
          <w:bCs/>
          <w:sz w:val="28"/>
          <w:szCs w:val="32"/>
          <w:lang w:val="en-US"/>
        </w:rPr>
        <w:lastRenderedPageBreak/>
        <w:t>2.2.2 Manufacturing phase</w:t>
      </w:r>
      <w:r w:rsidR="002D43E9" w:rsidRPr="003B688C">
        <w:rPr>
          <w:rFonts w:ascii="Times New Roman" w:hAnsi="Times New Roman" w:cs="Times New Roman"/>
          <w:b/>
          <w:bCs/>
          <w:sz w:val="28"/>
          <w:szCs w:val="32"/>
          <w:lang w:val="en-US"/>
        </w:rPr>
        <w:t>.</w:t>
      </w:r>
    </w:p>
    <w:p w:rsidR="00063A47" w:rsidRPr="003B688C" w:rsidRDefault="00063A47" w:rsidP="00650A8C">
      <w:pPr>
        <w:numPr>
          <w:ilvl w:val="0"/>
          <w:numId w:val="6"/>
        </w:numPr>
        <w:tabs>
          <w:tab w:val="left" w:pos="1500"/>
        </w:tabs>
        <w:spacing w:before="101" w:line="360" w:lineRule="auto"/>
        <w:rPr>
          <w:rFonts w:ascii="Times New Roman" w:hAnsi="Times New Roman" w:cs="Times New Roman"/>
          <w:bCs/>
          <w:sz w:val="24"/>
          <w:szCs w:val="24"/>
        </w:rPr>
      </w:pPr>
      <w:r w:rsidRPr="003B688C">
        <w:rPr>
          <w:rFonts w:ascii="Times New Roman" w:hAnsi="Times New Roman" w:cs="Times New Roman"/>
          <w:bCs/>
          <w:sz w:val="24"/>
          <w:szCs w:val="24"/>
          <w:lang w:val="en-US"/>
        </w:rPr>
        <w:t>Manufacturing process are resources intensive and consume a lot of raw materials, water, and energy they create many different categories of waste, some which are toxic.</w:t>
      </w:r>
    </w:p>
    <w:p w:rsidR="00063A47" w:rsidRPr="003B688C" w:rsidRDefault="00063A47" w:rsidP="00650A8C">
      <w:pPr>
        <w:numPr>
          <w:ilvl w:val="0"/>
          <w:numId w:val="6"/>
        </w:numPr>
        <w:tabs>
          <w:tab w:val="left" w:pos="1500"/>
        </w:tabs>
        <w:spacing w:before="101" w:line="360" w:lineRule="auto"/>
        <w:rPr>
          <w:rFonts w:ascii="Times New Roman" w:hAnsi="Times New Roman" w:cs="Times New Roman"/>
          <w:bCs/>
          <w:sz w:val="24"/>
          <w:szCs w:val="24"/>
        </w:rPr>
      </w:pPr>
      <w:r w:rsidRPr="003B688C">
        <w:rPr>
          <w:rFonts w:ascii="Times New Roman" w:hAnsi="Times New Roman" w:cs="Times New Roman"/>
          <w:bCs/>
          <w:sz w:val="24"/>
          <w:szCs w:val="24"/>
          <w:lang w:val="en-US"/>
        </w:rPr>
        <w:t xml:space="preserve"> It is very important to minimize the suse of environmentally sensitive substances and reduce the amount of harmful waste.</w:t>
      </w:r>
    </w:p>
    <w:p w:rsidR="00063A47" w:rsidRPr="003B688C" w:rsidRDefault="00063A47" w:rsidP="00650A8C">
      <w:pPr>
        <w:numPr>
          <w:ilvl w:val="0"/>
          <w:numId w:val="6"/>
        </w:numPr>
        <w:tabs>
          <w:tab w:val="left" w:pos="1500"/>
        </w:tabs>
        <w:spacing w:before="101" w:line="360" w:lineRule="auto"/>
        <w:rPr>
          <w:rFonts w:ascii="Times New Roman" w:hAnsi="Times New Roman" w:cs="Times New Roman"/>
          <w:bCs/>
          <w:sz w:val="24"/>
          <w:szCs w:val="24"/>
        </w:rPr>
      </w:pPr>
      <w:r w:rsidRPr="003B688C">
        <w:rPr>
          <w:rFonts w:ascii="Times New Roman" w:hAnsi="Times New Roman" w:cs="Times New Roman"/>
          <w:bCs/>
          <w:sz w:val="24"/>
          <w:szCs w:val="24"/>
          <w:lang w:val="en-US"/>
        </w:rPr>
        <w:t>The EPEAT rating system serves as a good guideline for understanding how green a device is. EPEAT grades electronics devices and computer systems into three grades, helps customers identify how green a devices is and helps them to make informed choices.</w:t>
      </w:r>
    </w:p>
    <w:p w:rsidR="00063A47" w:rsidRPr="003B688C" w:rsidRDefault="00063A47" w:rsidP="00063A47">
      <w:pPr>
        <w:tabs>
          <w:tab w:val="left" w:pos="1500"/>
        </w:tabs>
        <w:spacing w:before="101" w:line="360" w:lineRule="auto"/>
        <w:ind w:left="60"/>
        <w:rPr>
          <w:rFonts w:ascii="Times New Roman" w:hAnsi="Times New Roman" w:cs="Times New Roman"/>
          <w:sz w:val="24"/>
          <w:szCs w:val="24"/>
        </w:rPr>
      </w:pPr>
      <w:r w:rsidRPr="003B688C">
        <w:rPr>
          <w:rFonts w:ascii="Times New Roman" w:hAnsi="Times New Roman" w:cs="Times New Roman"/>
          <w:sz w:val="24"/>
          <w:szCs w:val="24"/>
        </w:rPr>
        <w:t xml:space="preserve">Two </w:t>
      </w:r>
      <w:r w:rsidR="005D53C7" w:rsidRPr="003B688C">
        <w:rPr>
          <w:rFonts w:ascii="Times New Roman" w:hAnsi="Times New Roman" w:cs="Times New Roman"/>
          <w:sz w:val="24"/>
          <w:szCs w:val="24"/>
        </w:rPr>
        <w:t>standards EPEAT</w:t>
      </w:r>
      <w:r w:rsidRPr="003B688C">
        <w:rPr>
          <w:rFonts w:ascii="Times New Roman" w:hAnsi="Times New Roman" w:cs="Times New Roman"/>
          <w:sz w:val="24"/>
          <w:szCs w:val="24"/>
        </w:rPr>
        <w:t xml:space="preserve"> and ROHS provide guidelines for how to green a device.</w:t>
      </w:r>
    </w:p>
    <w:p w:rsidR="00063A47" w:rsidRPr="003B688C" w:rsidRDefault="00063A47" w:rsidP="00650A8C">
      <w:pPr>
        <w:numPr>
          <w:ilvl w:val="0"/>
          <w:numId w:val="7"/>
        </w:numPr>
        <w:tabs>
          <w:tab w:val="left" w:pos="1500"/>
        </w:tabs>
        <w:spacing w:before="101" w:line="360" w:lineRule="auto"/>
        <w:rPr>
          <w:rFonts w:ascii="Times New Roman" w:hAnsi="Times New Roman" w:cs="Times New Roman"/>
          <w:bCs/>
          <w:sz w:val="24"/>
          <w:szCs w:val="24"/>
        </w:rPr>
      </w:pPr>
      <w:r w:rsidRPr="003B688C">
        <w:rPr>
          <w:rFonts w:ascii="Times New Roman" w:hAnsi="Times New Roman" w:cs="Times New Roman"/>
          <w:bCs/>
          <w:sz w:val="24"/>
          <w:szCs w:val="24"/>
          <w:lang w:val="en-US"/>
        </w:rPr>
        <w:t>The rating system takes into account the following aspects:-</w:t>
      </w:r>
    </w:p>
    <w:p w:rsidR="00063A47" w:rsidRPr="003B688C" w:rsidRDefault="00063A47" w:rsidP="00650A8C">
      <w:pPr>
        <w:numPr>
          <w:ilvl w:val="0"/>
          <w:numId w:val="8"/>
        </w:numPr>
        <w:tabs>
          <w:tab w:val="left" w:pos="1500"/>
        </w:tabs>
        <w:spacing w:before="101" w:line="360" w:lineRule="auto"/>
        <w:rPr>
          <w:rFonts w:ascii="Times New Roman" w:hAnsi="Times New Roman" w:cs="Times New Roman"/>
          <w:bCs/>
          <w:sz w:val="24"/>
          <w:szCs w:val="24"/>
        </w:rPr>
      </w:pPr>
      <w:r w:rsidRPr="003B688C">
        <w:rPr>
          <w:rFonts w:ascii="Times New Roman" w:hAnsi="Times New Roman" w:cs="Times New Roman"/>
          <w:bCs/>
          <w:sz w:val="24"/>
          <w:szCs w:val="24"/>
          <w:lang w:val="en-US"/>
        </w:rPr>
        <w:t>Reduce or elimination of environmentally  sensitive  materials.</w:t>
      </w:r>
    </w:p>
    <w:p w:rsidR="00063A47" w:rsidRPr="003B688C" w:rsidRDefault="00063A47" w:rsidP="00650A8C">
      <w:pPr>
        <w:numPr>
          <w:ilvl w:val="0"/>
          <w:numId w:val="8"/>
        </w:numPr>
        <w:tabs>
          <w:tab w:val="left" w:pos="1500"/>
        </w:tabs>
        <w:spacing w:before="101" w:line="360" w:lineRule="auto"/>
        <w:rPr>
          <w:rFonts w:ascii="Times New Roman" w:hAnsi="Times New Roman" w:cs="Times New Roman"/>
          <w:bCs/>
          <w:sz w:val="24"/>
          <w:szCs w:val="24"/>
        </w:rPr>
      </w:pPr>
      <w:r w:rsidRPr="003B688C">
        <w:rPr>
          <w:rFonts w:ascii="Times New Roman" w:hAnsi="Times New Roman" w:cs="Times New Roman"/>
          <w:bCs/>
          <w:sz w:val="24"/>
          <w:szCs w:val="24"/>
          <w:lang w:val="en-US"/>
        </w:rPr>
        <w:t>Material selection</w:t>
      </w:r>
    </w:p>
    <w:p w:rsidR="00063A47" w:rsidRPr="003B688C" w:rsidRDefault="00063A47" w:rsidP="00650A8C">
      <w:pPr>
        <w:numPr>
          <w:ilvl w:val="0"/>
          <w:numId w:val="8"/>
        </w:numPr>
        <w:tabs>
          <w:tab w:val="left" w:pos="1500"/>
        </w:tabs>
        <w:spacing w:before="101" w:line="360" w:lineRule="auto"/>
        <w:rPr>
          <w:rFonts w:ascii="Times New Roman" w:hAnsi="Times New Roman" w:cs="Times New Roman"/>
          <w:bCs/>
          <w:sz w:val="24"/>
          <w:szCs w:val="24"/>
        </w:rPr>
      </w:pPr>
      <w:r w:rsidRPr="003B688C">
        <w:rPr>
          <w:rFonts w:ascii="Times New Roman" w:hAnsi="Times New Roman" w:cs="Times New Roman"/>
          <w:bCs/>
          <w:sz w:val="24"/>
          <w:szCs w:val="24"/>
          <w:lang w:val="en-US"/>
        </w:rPr>
        <w:t>Design for end of life</w:t>
      </w:r>
    </w:p>
    <w:p w:rsidR="00063A47" w:rsidRPr="003B688C" w:rsidRDefault="00063A47" w:rsidP="00650A8C">
      <w:pPr>
        <w:numPr>
          <w:ilvl w:val="0"/>
          <w:numId w:val="8"/>
        </w:numPr>
        <w:tabs>
          <w:tab w:val="left" w:pos="1500"/>
        </w:tabs>
        <w:spacing w:before="101" w:line="360" w:lineRule="auto"/>
        <w:rPr>
          <w:rFonts w:ascii="Times New Roman" w:hAnsi="Times New Roman" w:cs="Times New Roman"/>
          <w:bCs/>
          <w:sz w:val="24"/>
          <w:szCs w:val="24"/>
        </w:rPr>
      </w:pPr>
      <w:r w:rsidRPr="003B688C">
        <w:rPr>
          <w:rFonts w:ascii="Times New Roman" w:hAnsi="Times New Roman" w:cs="Times New Roman"/>
          <w:bCs/>
          <w:sz w:val="24"/>
          <w:szCs w:val="24"/>
          <w:lang w:val="en-US"/>
        </w:rPr>
        <w:t>Device longevity or life extensive</w:t>
      </w:r>
    </w:p>
    <w:p w:rsidR="00063A47" w:rsidRPr="003B688C" w:rsidRDefault="00063A47" w:rsidP="00650A8C">
      <w:pPr>
        <w:numPr>
          <w:ilvl w:val="0"/>
          <w:numId w:val="8"/>
        </w:numPr>
        <w:tabs>
          <w:tab w:val="left" w:pos="1500"/>
        </w:tabs>
        <w:spacing w:before="101" w:line="360" w:lineRule="auto"/>
        <w:rPr>
          <w:rFonts w:ascii="Times New Roman" w:hAnsi="Times New Roman" w:cs="Times New Roman"/>
          <w:bCs/>
          <w:sz w:val="24"/>
          <w:szCs w:val="24"/>
        </w:rPr>
      </w:pPr>
      <w:r w:rsidRPr="003B688C">
        <w:rPr>
          <w:rFonts w:ascii="Times New Roman" w:hAnsi="Times New Roman" w:cs="Times New Roman"/>
          <w:bCs/>
          <w:sz w:val="24"/>
          <w:szCs w:val="24"/>
          <w:lang w:val="en-US"/>
        </w:rPr>
        <w:t>Energy conservation</w:t>
      </w:r>
    </w:p>
    <w:p w:rsidR="00063A47" w:rsidRPr="003B688C" w:rsidRDefault="00063A47" w:rsidP="00650A8C">
      <w:pPr>
        <w:numPr>
          <w:ilvl w:val="0"/>
          <w:numId w:val="8"/>
        </w:numPr>
        <w:tabs>
          <w:tab w:val="left" w:pos="1500"/>
        </w:tabs>
        <w:spacing w:before="101" w:line="360" w:lineRule="auto"/>
        <w:rPr>
          <w:rFonts w:ascii="Times New Roman" w:hAnsi="Times New Roman" w:cs="Times New Roman"/>
          <w:bCs/>
          <w:sz w:val="24"/>
          <w:szCs w:val="24"/>
        </w:rPr>
      </w:pPr>
      <w:r w:rsidRPr="003B688C">
        <w:rPr>
          <w:rFonts w:ascii="Times New Roman" w:hAnsi="Times New Roman" w:cs="Times New Roman"/>
          <w:bCs/>
          <w:sz w:val="24"/>
          <w:szCs w:val="24"/>
          <w:lang w:val="en-US"/>
        </w:rPr>
        <w:t xml:space="preserve">End of life managements </w:t>
      </w:r>
    </w:p>
    <w:p w:rsidR="00063A47" w:rsidRPr="003B688C" w:rsidRDefault="00063A47" w:rsidP="00650A8C">
      <w:pPr>
        <w:numPr>
          <w:ilvl w:val="0"/>
          <w:numId w:val="8"/>
        </w:numPr>
        <w:tabs>
          <w:tab w:val="left" w:pos="1500"/>
        </w:tabs>
        <w:spacing w:before="101" w:line="360" w:lineRule="auto"/>
        <w:rPr>
          <w:rFonts w:ascii="Times New Roman" w:hAnsi="Times New Roman" w:cs="Times New Roman"/>
          <w:bCs/>
          <w:sz w:val="24"/>
          <w:szCs w:val="24"/>
        </w:rPr>
      </w:pPr>
      <w:r w:rsidRPr="003B688C">
        <w:rPr>
          <w:rFonts w:ascii="Times New Roman" w:hAnsi="Times New Roman" w:cs="Times New Roman"/>
          <w:bCs/>
          <w:sz w:val="24"/>
          <w:szCs w:val="24"/>
          <w:lang w:val="en-US"/>
        </w:rPr>
        <w:t xml:space="preserve">Corporate performance </w:t>
      </w:r>
    </w:p>
    <w:p w:rsidR="00063A47" w:rsidRPr="003B688C" w:rsidRDefault="00063A47" w:rsidP="00650A8C">
      <w:pPr>
        <w:numPr>
          <w:ilvl w:val="0"/>
          <w:numId w:val="8"/>
        </w:numPr>
        <w:tabs>
          <w:tab w:val="left" w:pos="1500"/>
        </w:tabs>
        <w:spacing w:before="101" w:line="360" w:lineRule="auto"/>
        <w:rPr>
          <w:rFonts w:ascii="Times New Roman" w:hAnsi="Times New Roman" w:cs="Times New Roman"/>
          <w:bCs/>
          <w:sz w:val="24"/>
          <w:szCs w:val="24"/>
        </w:rPr>
      </w:pPr>
      <w:r w:rsidRPr="003B688C">
        <w:rPr>
          <w:rFonts w:ascii="Times New Roman" w:hAnsi="Times New Roman" w:cs="Times New Roman"/>
          <w:bCs/>
          <w:sz w:val="24"/>
          <w:szCs w:val="24"/>
          <w:lang w:val="en-US"/>
        </w:rPr>
        <w:t>packaging</w:t>
      </w:r>
    </w:p>
    <w:p w:rsidR="00063A47" w:rsidRPr="003B688C" w:rsidRDefault="00063A47" w:rsidP="00063A47">
      <w:pPr>
        <w:tabs>
          <w:tab w:val="left" w:pos="1500"/>
        </w:tabs>
        <w:spacing w:before="101" w:line="360" w:lineRule="auto"/>
        <w:ind w:left="60"/>
        <w:rPr>
          <w:rFonts w:ascii="Times New Roman" w:hAnsi="Times New Roman" w:cs="Times New Roman"/>
          <w:bCs/>
          <w:sz w:val="24"/>
          <w:szCs w:val="24"/>
          <w:lang w:val="en-US"/>
        </w:rPr>
      </w:pPr>
    </w:p>
    <w:p w:rsidR="00063A47" w:rsidRPr="003B688C" w:rsidRDefault="00063A47" w:rsidP="00063A47">
      <w:pPr>
        <w:tabs>
          <w:tab w:val="left" w:pos="1500"/>
        </w:tabs>
        <w:spacing w:before="101" w:line="360" w:lineRule="auto"/>
        <w:ind w:left="60"/>
        <w:jc w:val="center"/>
        <w:rPr>
          <w:rFonts w:ascii="Times New Roman" w:hAnsi="Times New Roman" w:cs="Times New Roman"/>
          <w:b/>
          <w:bCs/>
          <w:sz w:val="32"/>
          <w:szCs w:val="32"/>
          <w:lang w:val="en-US"/>
        </w:rPr>
      </w:pPr>
    </w:p>
    <w:p w:rsidR="00063A47" w:rsidRPr="003B688C" w:rsidRDefault="00063A47" w:rsidP="00063A47">
      <w:pPr>
        <w:tabs>
          <w:tab w:val="left" w:pos="1500"/>
        </w:tabs>
        <w:spacing w:before="101" w:line="360" w:lineRule="auto"/>
        <w:ind w:left="60"/>
        <w:jc w:val="center"/>
        <w:rPr>
          <w:rFonts w:ascii="Times New Roman" w:hAnsi="Times New Roman" w:cs="Times New Roman"/>
          <w:b/>
          <w:bCs/>
          <w:sz w:val="32"/>
          <w:szCs w:val="32"/>
          <w:lang w:val="en-US"/>
        </w:rPr>
      </w:pPr>
    </w:p>
    <w:p w:rsidR="00063A47" w:rsidRPr="003B688C" w:rsidRDefault="00063A47" w:rsidP="00063A47">
      <w:pPr>
        <w:tabs>
          <w:tab w:val="left" w:pos="1500"/>
        </w:tabs>
        <w:spacing w:before="101" w:line="360" w:lineRule="auto"/>
        <w:ind w:left="60"/>
        <w:jc w:val="center"/>
        <w:rPr>
          <w:rFonts w:ascii="Times New Roman" w:hAnsi="Times New Roman" w:cs="Times New Roman"/>
          <w:b/>
          <w:bCs/>
          <w:sz w:val="32"/>
          <w:szCs w:val="32"/>
          <w:lang w:val="en-US"/>
        </w:rPr>
      </w:pPr>
    </w:p>
    <w:p w:rsidR="00063A47" w:rsidRPr="003B688C" w:rsidRDefault="00063A47" w:rsidP="00063A47">
      <w:pPr>
        <w:tabs>
          <w:tab w:val="left" w:pos="1500"/>
        </w:tabs>
        <w:spacing w:before="101" w:line="360" w:lineRule="auto"/>
        <w:ind w:left="60"/>
        <w:jc w:val="center"/>
        <w:rPr>
          <w:rFonts w:ascii="Times New Roman" w:hAnsi="Times New Roman" w:cs="Times New Roman"/>
          <w:b/>
          <w:bCs/>
          <w:sz w:val="32"/>
          <w:szCs w:val="32"/>
          <w:lang w:val="en-US"/>
        </w:rPr>
      </w:pPr>
      <w:r w:rsidRPr="003B688C">
        <w:rPr>
          <w:rFonts w:ascii="Times New Roman" w:hAnsi="Times New Roman" w:cs="Times New Roman"/>
          <w:b/>
          <w:bCs/>
          <w:sz w:val="32"/>
          <w:szCs w:val="32"/>
          <w:lang w:val="en-US"/>
        </w:rPr>
        <w:lastRenderedPageBreak/>
        <w:t>Table 2.1: Summary of hazardous chemicals used in the manufacturing of electronics devices</w:t>
      </w:r>
    </w:p>
    <w:tbl>
      <w:tblPr>
        <w:tblStyle w:val="TableGrid"/>
        <w:tblW w:w="0" w:type="auto"/>
        <w:tblLook w:val="04A0"/>
      </w:tblPr>
      <w:tblGrid>
        <w:gridCol w:w="3020"/>
        <w:gridCol w:w="2791"/>
        <w:gridCol w:w="2711"/>
      </w:tblGrid>
      <w:tr w:rsidR="00063A47" w:rsidRPr="003B688C" w:rsidTr="00C77F2F">
        <w:tc>
          <w:tcPr>
            <w:tcW w:w="3192" w:type="dxa"/>
          </w:tcPr>
          <w:p w:rsidR="00063A47" w:rsidRPr="003B688C" w:rsidRDefault="00063A47" w:rsidP="00C77F2F">
            <w:pPr>
              <w:rPr>
                <w:rFonts w:ascii="Times New Roman" w:hAnsi="Times New Roman" w:cs="Times New Roman"/>
                <w:sz w:val="24"/>
                <w:szCs w:val="24"/>
              </w:rPr>
            </w:pPr>
            <w:r w:rsidRPr="003B688C">
              <w:rPr>
                <w:rFonts w:ascii="Times New Roman" w:hAnsi="Times New Roman" w:cs="Times New Roman"/>
                <w:sz w:val="24"/>
                <w:szCs w:val="24"/>
              </w:rPr>
              <w:t xml:space="preserve">Chemical </w:t>
            </w:r>
          </w:p>
        </w:tc>
        <w:tc>
          <w:tcPr>
            <w:tcW w:w="3192" w:type="dxa"/>
          </w:tcPr>
          <w:p w:rsidR="00063A47" w:rsidRPr="003B688C" w:rsidRDefault="00063A47" w:rsidP="00C77F2F">
            <w:pPr>
              <w:rPr>
                <w:rFonts w:ascii="Times New Roman" w:hAnsi="Times New Roman" w:cs="Times New Roman"/>
                <w:sz w:val="24"/>
                <w:szCs w:val="24"/>
              </w:rPr>
            </w:pPr>
            <w:r w:rsidRPr="003B688C">
              <w:rPr>
                <w:rFonts w:ascii="Times New Roman" w:hAnsi="Times New Roman" w:cs="Times New Roman"/>
                <w:sz w:val="24"/>
                <w:szCs w:val="24"/>
              </w:rPr>
              <w:t xml:space="preserve">Used in </w:t>
            </w:r>
          </w:p>
        </w:tc>
        <w:tc>
          <w:tcPr>
            <w:tcW w:w="3192" w:type="dxa"/>
          </w:tcPr>
          <w:p w:rsidR="00063A47" w:rsidRPr="003B688C" w:rsidRDefault="00063A47" w:rsidP="00C77F2F">
            <w:pPr>
              <w:rPr>
                <w:rFonts w:ascii="Times New Roman" w:hAnsi="Times New Roman" w:cs="Times New Roman"/>
                <w:sz w:val="24"/>
                <w:szCs w:val="24"/>
              </w:rPr>
            </w:pPr>
            <w:r w:rsidRPr="003B688C">
              <w:rPr>
                <w:rFonts w:ascii="Times New Roman" w:hAnsi="Times New Roman" w:cs="Times New Roman"/>
                <w:sz w:val="24"/>
                <w:szCs w:val="24"/>
              </w:rPr>
              <w:t>Effects on human beings</w:t>
            </w:r>
          </w:p>
        </w:tc>
      </w:tr>
      <w:tr w:rsidR="00063A47" w:rsidRPr="003B688C" w:rsidTr="00C77F2F">
        <w:tc>
          <w:tcPr>
            <w:tcW w:w="3192" w:type="dxa"/>
          </w:tcPr>
          <w:p w:rsidR="00063A47" w:rsidRPr="003B688C" w:rsidRDefault="00063A47" w:rsidP="00C77F2F">
            <w:pPr>
              <w:rPr>
                <w:rFonts w:ascii="Times New Roman" w:hAnsi="Times New Roman" w:cs="Times New Roman"/>
                <w:sz w:val="24"/>
                <w:szCs w:val="24"/>
              </w:rPr>
            </w:pPr>
            <w:r w:rsidRPr="003B688C">
              <w:rPr>
                <w:rFonts w:ascii="Times New Roman" w:hAnsi="Times New Roman" w:cs="Times New Roman"/>
                <w:sz w:val="24"/>
                <w:szCs w:val="24"/>
              </w:rPr>
              <w:t>Lead</w:t>
            </w:r>
          </w:p>
        </w:tc>
        <w:tc>
          <w:tcPr>
            <w:tcW w:w="3192" w:type="dxa"/>
          </w:tcPr>
          <w:p w:rsidR="00063A47" w:rsidRPr="003B688C" w:rsidRDefault="00063A47" w:rsidP="00C77F2F">
            <w:pPr>
              <w:rPr>
                <w:rFonts w:ascii="Times New Roman" w:hAnsi="Times New Roman" w:cs="Times New Roman"/>
                <w:sz w:val="24"/>
                <w:szCs w:val="24"/>
              </w:rPr>
            </w:pPr>
            <w:r w:rsidRPr="003B688C">
              <w:rPr>
                <w:rFonts w:ascii="Times New Roman" w:hAnsi="Times New Roman" w:cs="Times New Roman"/>
                <w:sz w:val="24"/>
                <w:szCs w:val="24"/>
              </w:rPr>
              <w:t xml:space="preserve">Circuit , motherboards , </w:t>
            </w:r>
            <w:r w:rsidR="005D53C7" w:rsidRPr="003B688C">
              <w:rPr>
                <w:rFonts w:ascii="Times New Roman" w:hAnsi="Times New Roman" w:cs="Times New Roman"/>
                <w:sz w:val="24"/>
                <w:szCs w:val="24"/>
              </w:rPr>
              <w:t>glass</w:t>
            </w:r>
            <w:r w:rsidRPr="003B688C">
              <w:rPr>
                <w:rFonts w:ascii="Times New Roman" w:hAnsi="Times New Roman" w:cs="Times New Roman"/>
                <w:sz w:val="24"/>
                <w:szCs w:val="24"/>
              </w:rPr>
              <w:t xml:space="preserve"> monitor</w:t>
            </w:r>
          </w:p>
        </w:tc>
        <w:tc>
          <w:tcPr>
            <w:tcW w:w="3192" w:type="dxa"/>
          </w:tcPr>
          <w:p w:rsidR="00063A47" w:rsidRPr="003B688C" w:rsidRDefault="00063A47" w:rsidP="00C77F2F">
            <w:pPr>
              <w:rPr>
                <w:rFonts w:ascii="Times New Roman" w:hAnsi="Times New Roman" w:cs="Times New Roman"/>
                <w:sz w:val="24"/>
                <w:szCs w:val="24"/>
              </w:rPr>
            </w:pPr>
            <w:r w:rsidRPr="003B688C">
              <w:rPr>
                <w:rFonts w:ascii="Times New Roman" w:hAnsi="Times New Roman" w:cs="Times New Roman"/>
                <w:sz w:val="24"/>
                <w:szCs w:val="24"/>
              </w:rPr>
              <w:t>Effects nervous system and kidney</w:t>
            </w:r>
          </w:p>
        </w:tc>
      </w:tr>
      <w:tr w:rsidR="00063A47" w:rsidRPr="003B688C" w:rsidTr="00C77F2F">
        <w:tc>
          <w:tcPr>
            <w:tcW w:w="3192" w:type="dxa"/>
          </w:tcPr>
          <w:p w:rsidR="00063A47" w:rsidRPr="003B688C" w:rsidRDefault="00063A47" w:rsidP="00C77F2F">
            <w:pPr>
              <w:rPr>
                <w:rFonts w:ascii="Times New Roman" w:hAnsi="Times New Roman" w:cs="Times New Roman"/>
                <w:sz w:val="24"/>
                <w:szCs w:val="24"/>
              </w:rPr>
            </w:pPr>
            <w:r w:rsidRPr="003B688C">
              <w:rPr>
                <w:rFonts w:ascii="Times New Roman" w:hAnsi="Times New Roman" w:cs="Times New Roman"/>
                <w:sz w:val="24"/>
                <w:szCs w:val="24"/>
              </w:rPr>
              <w:t>Cadmium</w:t>
            </w:r>
          </w:p>
        </w:tc>
        <w:tc>
          <w:tcPr>
            <w:tcW w:w="3192" w:type="dxa"/>
          </w:tcPr>
          <w:p w:rsidR="00063A47" w:rsidRPr="003B688C" w:rsidRDefault="00063A47" w:rsidP="00C77F2F">
            <w:pPr>
              <w:rPr>
                <w:rFonts w:ascii="Times New Roman" w:hAnsi="Times New Roman" w:cs="Times New Roman"/>
                <w:sz w:val="24"/>
                <w:szCs w:val="24"/>
              </w:rPr>
            </w:pPr>
            <w:r w:rsidRPr="003B688C">
              <w:rPr>
                <w:rFonts w:ascii="Times New Roman" w:hAnsi="Times New Roman" w:cs="Times New Roman"/>
                <w:sz w:val="24"/>
                <w:szCs w:val="24"/>
              </w:rPr>
              <w:t>Low temperature soldering devices ,colorants in plastics ,contact button in relays</w:t>
            </w:r>
          </w:p>
        </w:tc>
        <w:tc>
          <w:tcPr>
            <w:tcW w:w="3192" w:type="dxa"/>
          </w:tcPr>
          <w:p w:rsidR="00063A47" w:rsidRPr="003B688C" w:rsidRDefault="00063A47" w:rsidP="00C77F2F">
            <w:pPr>
              <w:rPr>
                <w:rFonts w:ascii="Times New Roman" w:hAnsi="Times New Roman" w:cs="Times New Roman"/>
                <w:sz w:val="24"/>
                <w:szCs w:val="24"/>
              </w:rPr>
            </w:pPr>
            <w:r w:rsidRPr="003B688C">
              <w:rPr>
                <w:rFonts w:ascii="Times New Roman" w:hAnsi="Times New Roman" w:cs="Times New Roman"/>
                <w:sz w:val="24"/>
                <w:szCs w:val="24"/>
              </w:rPr>
              <w:t>Effects liver and kidneys</w:t>
            </w:r>
          </w:p>
        </w:tc>
      </w:tr>
      <w:tr w:rsidR="00063A47" w:rsidRPr="003B688C" w:rsidTr="00C77F2F">
        <w:tc>
          <w:tcPr>
            <w:tcW w:w="3192" w:type="dxa"/>
          </w:tcPr>
          <w:p w:rsidR="00063A47" w:rsidRPr="003B688C" w:rsidRDefault="00063A47" w:rsidP="00C77F2F">
            <w:pPr>
              <w:rPr>
                <w:rFonts w:ascii="Times New Roman" w:hAnsi="Times New Roman" w:cs="Times New Roman"/>
                <w:sz w:val="24"/>
                <w:szCs w:val="24"/>
              </w:rPr>
            </w:pPr>
            <w:r w:rsidRPr="003B688C">
              <w:rPr>
                <w:rFonts w:ascii="Times New Roman" w:hAnsi="Times New Roman" w:cs="Times New Roman"/>
                <w:sz w:val="24"/>
                <w:szCs w:val="24"/>
              </w:rPr>
              <w:t xml:space="preserve">Mercury </w:t>
            </w:r>
          </w:p>
        </w:tc>
        <w:tc>
          <w:tcPr>
            <w:tcW w:w="3192" w:type="dxa"/>
          </w:tcPr>
          <w:p w:rsidR="00063A47" w:rsidRPr="003B688C" w:rsidRDefault="00063A47" w:rsidP="00C77F2F">
            <w:pPr>
              <w:rPr>
                <w:rFonts w:ascii="Times New Roman" w:hAnsi="Times New Roman" w:cs="Times New Roman"/>
                <w:sz w:val="24"/>
                <w:szCs w:val="24"/>
              </w:rPr>
            </w:pPr>
            <w:r w:rsidRPr="003B688C">
              <w:rPr>
                <w:rFonts w:ascii="Times New Roman" w:hAnsi="Times New Roman" w:cs="Times New Roman"/>
                <w:sz w:val="24"/>
                <w:szCs w:val="24"/>
              </w:rPr>
              <w:t>Monitors and batteries</w:t>
            </w:r>
          </w:p>
        </w:tc>
        <w:tc>
          <w:tcPr>
            <w:tcW w:w="3192" w:type="dxa"/>
          </w:tcPr>
          <w:p w:rsidR="00063A47" w:rsidRPr="003B688C" w:rsidRDefault="00063A47" w:rsidP="00C77F2F">
            <w:pPr>
              <w:rPr>
                <w:rFonts w:ascii="Times New Roman" w:hAnsi="Times New Roman" w:cs="Times New Roman"/>
                <w:sz w:val="24"/>
                <w:szCs w:val="24"/>
              </w:rPr>
            </w:pPr>
            <w:r w:rsidRPr="003B688C">
              <w:rPr>
                <w:rFonts w:ascii="Times New Roman" w:hAnsi="Times New Roman" w:cs="Times New Roman"/>
                <w:sz w:val="24"/>
                <w:szCs w:val="24"/>
              </w:rPr>
              <w:t xml:space="preserve">It effects  immune system  alters genetic and enzyme systems and damages nervous </w:t>
            </w:r>
            <w:r w:rsidR="005D53C7" w:rsidRPr="003B688C">
              <w:rPr>
                <w:rFonts w:ascii="Times New Roman" w:hAnsi="Times New Roman" w:cs="Times New Roman"/>
                <w:sz w:val="24"/>
                <w:szCs w:val="24"/>
              </w:rPr>
              <w:t>systems</w:t>
            </w:r>
          </w:p>
        </w:tc>
      </w:tr>
      <w:tr w:rsidR="00063A47" w:rsidRPr="003B688C" w:rsidTr="00C77F2F">
        <w:tc>
          <w:tcPr>
            <w:tcW w:w="3192" w:type="dxa"/>
          </w:tcPr>
          <w:p w:rsidR="00063A47" w:rsidRPr="003B688C" w:rsidRDefault="00063A47" w:rsidP="00C77F2F">
            <w:pPr>
              <w:rPr>
                <w:rFonts w:ascii="Times New Roman" w:hAnsi="Times New Roman" w:cs="Times New Roman"/>
                <w:sz w:val="24"/>
                <w:szCs w:val="24"/>
              </w:rPr>
            </w:pPr>
            <w:r w:rsidRPr="003B688C">
              <w:rPr>
                <w:rFonts w:ascii="Times New Roman" w:hAnsi="Times New Roman" w:cs="Times New Roman"/>
                <w:sz w:val="24"/>
                <w:szCs w:val="24"/>
              </w:rPr>
              <w:t xml:space="preserve">Arsenic </w:t>
            </w:r>
          </w:p>
        </w:tc>
        <w:tc>
          <w:tcPr>
            <w:tcW w:w="3192" w:type="dxa"/>
          </w:tcPr>
          <w:p w:rsidR="00063A47" w:rsidRPr="003B688C" w:rsidRDefault="00063A47" w:rsidP="00C77F2F">
            <w:pPr>
              <w:rPr>
                <w:rFonts w:ascii="Times New Roman" w:hAnsi="Times New Roman" w:cs="Times New Roman"/>
                <w:sz w:val="24"/>
                <w:szCs w:val="24"/>
              </w:rPr>
            </w:pPr>
            <w:r w:rsidRPr="003B688C">
              <w:rPr>
                <w:rFonts w:ascii="Times New Roman" w:hAnsi="Times New Roman" w:cs="Times New Roman"/>
                <w:sz w:val="24"/>
                <w:szCs w:val="24"/>
              </w:rPr>
              <w:t>Manufacture of semiconductors</w:t>
            </w:r>
          </w:p>
        </w:tc>
        <w:tc>
          <w:tcPr>
            <w:tcW w:w="3192" w:type="dxa"/>
          </w:tcPr>
          <w:p w:rsidR="00063A47" w:rsidRPr="003B688C" w:rsidRDefault="00063A47" w:rsidP="00C77F2F">
            <w:pPr>
              <w:rPr>
                <w:rFonts w:ascii="Times New Roman" w:hAnsi="Times New Roman" w:cs="Times New Roman"/>
                <w:sz w:val="24"/>
                <w:szCs w:val="24"/>
              </w:rPr>
            </w:pPr>
            <w:r w:rsidRPr="003B688C">
              <w:rPr>
                <w:rFonts w:ascii="Times New Roman" w:hAnsi="Times New Roman" w:cs="Times New Roman"/>
                <w:sz w:val="24"/>
                <w:szCs w:val="24"/>
              </w:rPr>
              <w:t>Affects cellular activity</w:t>
            </w:r>
          </w:p>
        </w:tc>
      </w:tr>
      <w:tr w:rsidR="00063A47" w:rsidRPr="003B688C" w:rsidTr="00C77F2F">
        <w:tc>
          <w:tcPr>
            <w:tcW w:w="3192" w:type="dxa"/>
          </w:tcPr>
          <w:p w:rsidR="00063A47" w:rsidRPr="003B688C" w:rsidRDefault="00063A47" w:rsidP="00C77F2F">
            <w:pPr>
              <w:rPr>
                <w:rFonts w:ascii="Times New Roman" w:hAnsi="Times New Roman" w:cs="Times New Roman"/>
                <w:sz w:val="24"/>
                <w:szCs w:val="24"/>
              </w:rPr>
            </w:pPr>
            <w:r w:rsidRPr="003B688C">
              <w:rPr>
                <w:rFonts w:ascii="Times New Roman" w:hAnsi="Times New Roman" w:cs="Times New Roman"/>
                <w:sz w:val="24"/>
                <w:szCs w:val="24"/>
              </w:rPr>
              <w:t>Polyvinylchloride(PVC)</w:t>
            </w:r>
          </w:p>
        </w:tc>
        <w:tc>
          <w:tcPr>
            <w:tcW w:w="3192" w:type="dxa"/>
          </w:tcPr>
          <w:p w:rsidR="00063A47" w:rsidRPr="003B688C" w:rsidRDefault="00063A47" w:rsidP="00C77F2F">
            <w:pPr>
              <w:rPr>
                <w:rFonts w:ascii="Times New Roman" w:hAnsi="Times New Roman" w:cs="Times New Roman"/>
                <w:sz w:val="24"/>
                <w:szCs w:val="24"/>
              </w:rPr>
            </w:pPr>
            <w:r w:rsidRPr="003B688C">
              <w:rPr>
                <w:rFonts w:ascii="Times New Roman" w:hAnsi="Times New Roman" w:cs="Times New Roman"/>
                <w:sz w:val="24"/>
                <w:szCs w:val="24"/>
              </w:rPr>
              <w:t xml:space="preserve">Manufacture of computer parts </w:t>
            </w:r>
          </w:p>
        </w:tc>
        <w:tc>
          <w:tcPr>
            <w:tcW w:w="3192" w:type="dxa"/>
          </w:tcPr>
          <w:p w:rsidR="00063A47" w:rsidRPr="003B688C" w:rsidRDefault="00063A47" w:rsidP="00C77F2F">
            <w:pPr>
              <w:rPr>
                <w:rFonts w:ascii="Times New Roman" w:hAnsi="Times New Roman" w:cs="Times New Roman"/>
                <w:sz w:val="24"/>
                <w:szCs w:val="24"/>
              </w:rPr>
            </w:pPr>
            <w:r w:rsidRPr="003B688C">
              <w:rPr>
                <w:rFonts w:ascii="Times New Roman" w:hAnsi="Times New Roman" w:cs="Times New Roman"/>
                <w:sz w:val="24"/>
                <w:szCs w:val="24"/>
              </w:rPr>
              <w:t>It effects the human reproductive systems</w:t>
            </w:r>
          </w:p>
        </w:tc>
      </w:tr>
      <w:tr w:rsidR="00063A47" w:rsidRPr="003B688C" w:rsidTr="00C77F2F">
        <w:tc>
          <w:tcPr>
            <w:tcW w:w="3192" w:type="dxa"/>
          </w:tcPr>
          <w:p w:rsidR="00063A47" w:rsidRPr="003B688C" w:rsidRDefault="00063A47" w:rsidP="00C77F2F">
            <w:pPr>
              <w:rPr>
                <w:rFonts w:ascii="Times New Roman" w:hAnsi="Times New Roman" w:cs="Times New Roman"/>
                <w:sz w:val="24"/>
                <w:szCs w:val="24"/>
              </w:rPr>
            </w:pPr>
            <w:r w:rsidRPr="003B688C">
              <w:rPr>
                <w:rFonts w:ascii="Times New Roman" w:hAnsi="Times New Roman" w:cs="Times New Roman"/>
                <w:sz w:val="24"/>
                <w:szCs w:val="24"/>
              </w:rPr>
              <w:t>PBB , PBDE</w:t>
            </w:r>
          </w:p>
        </w:tc>
        <w:tc>
          <w:tcPr>
            <w:tcW w:w="3192" w:type="dxa"/>
          </w:tcPr>
          <w:p w:rsidR="00063A47" w:rsidRPr="003B688C" w:rsidRDefault="00063A47" w:rsidP="00C77F2F">
            <w:pPr>
              <w:rPr>
                <w:rFonts w:ascii="Times New Roman" w:hAnsi="Times New Roman" w:cs="Times New Roman"/>
                <w:sz w:val="24"/>
                <w:szCs w:val="24"/>
              </w:rPr>
            </w:pPr>
            <w:r w:rsidRPr="003B688C">
              <w:rPr>
                <w:rFonts w:ascii="Times New Roman" w:hAnsi="Times New Roman" w:cs="Times New Roman"/>
                <w:sz w:val="24"/>
                <w:szCs w:val="24"/>
              </w:rPr>
              <w:t xml:space="preserve">Flame </w:t>
            </w:r>
            <w:r w:rsidR="005D53C7" w:rsidRPr="003B688C">
              <w:rPr>
                <w:rFonts w:ascii="Times New Roman" w:hAnsi="Times New Roman" w:cs="Times New Roman"/>
                <w:sz w:val="24"/>
                <w:szCs w:val="24"/>
              </w:rPr>
              <w:t>retardants</w:t>
            </w:r>
          </w:p>
        </w:tc>
        <w:tc>
          <w:tcPr>
            <w:tcW w:w="3192" w:type="dxa"/>
          </w:tcPr>
          <w:p w:rsidR="00063A47" w:rsidRPr="003B688C" w:rsidRDefault="00063A47" w:rsidP="00C77F2F">
            <w:pPr>
              <w:rPr>
                <w:rFonts w:ascii="Times New Roman" w:hAnsi="Times New Roman" w:cs="Times New Roman"/>
                <w:sz w:val="24"/>
                <w:szCs w:val="24"/>
              </w:rPr>
            </w:pPr>
            <w:r w:rsidRPr="003B688C">
              <w:rPr>
                <w:rFonts w:ascii="Times New Roman" w:hAnsi="Times New Roman" w:cs="Times New Roman"/>
                <w:sz w:val="24"/>
                <w:szCs w:val="24"/>
              </w:rPr>
              <w:t>Extremely toxic</w:t>
            </w:r>
          </w:p>
        </w:tc>
      </w:tr>
    </w:tbl>
    <w:p w:rsidR="00063A47" w:rsidRPr="003B688C" w:rsidRDefault="00063A47" w:rsidP="00063A47">
      <w:pPr>
        <w:tabs>
          <w:tab w:val="left" w:pos="1500"/>
        </w:tabs>
        <w:spacing w:before="101" w:line="360" w:lineRule="auto"/>
        <w:jc w:val="both"/>
        <w:rPr>
          <w:rFonts w:ascii="Times New Roman" w:hAnsi="Times New Roman" w:cs="Times New Roman"/>
          <w:b/>
          <w:bCs/>
          <w:sz w:val="28"/>
          <w:szCs w:val="28"/>
          <w:lang w:val="en-US"/>
        </w:rPr>
      </w:pPr>
    </w:p>
    <w:p w:rsidR="00063A47" w:rsidRPr="003B688C" w:rsidRDefault="00063A47" w:rsidP="00063A47">
      <w:pPr>
        <w:tabs>
          <w:tab w:val="left" w:pos="1500"/>
        </w:tabs>
        <w:spacing w:before="101" w:line="360" w:lineRule="auto"/>
        <w:jc w:val="both"/>
        <w:rPr>
          <w:rFonts w:ascii="Times New Roman" w:hAnsi="Times New Roman" w:cs="Times New Roman"/>
          <w:b/>
          <w:bCs/>
          <w:sz w:val="28"/>
          <w:szCs w:val="28"/>
          <w:lang w:val="en-US"/>
        </w:rPr>
      </w:pPr>
    </w:p>
    <w:p w:rsidR="00063A47" w:rsidRPr="003B688C" w:rsidRDefault="00063A47" w:rsidP="00063A47">
      <w:pPr>
        <w:tabs>
          <w:tab w:val="left" w:pos="1500"/>
        </w:tabs>
        <w:spacing w:before="101" w:line="360" w:lineRule="auto"/>
        <w:jc w:val="both"/>
        <w:rPr>
          <w:rFonts w:ascii="Times New Roman" w:hAnsi="Times New Roman" w:cs="Times New Roman"/>
          <w:b/>
          <w:bCs/>
          <w:sz w:val="28"/>
          <w:szCs w:val="28"/>
          <w:lang w:val="en-US"/>
        </w:rPr>
      </w:pPr>
    </w:p>
    <w:p w:rsidR="00063A47" w:rsidRPr="003B688C" w:rsidRDefault="00063A47" w:rsidP="00063A47">
      <w:pPr>
        <w:tabs>
          <w:tab w:val="left" w:pos="1500"/>
        </w:tabs>
        <w:spacing w:before="101" w:line="360" w:lineRule="auto"/>
        <w:jc w:val="both"/>
        <w:rPr>
          <w:rFonts w:ascii="Times New Roman" w:hAnsi="Times New Roman" w:cs="Times New Roman"/>
          <w:b/>
          <w:bCs/>
          <w:sz w:val="28"/>
          <w:szCs w:val="28"/>
          <w:lang w:val="en-US"/>
        </w:rPr>
      </w:pPr>
    </w:p>
    <w:p w:rsidR="00063A47" w:rsidRPr="003B688C" w:rsidRDefault="00063A47" w:rsidP="00063A47">
      <w:pPr>
        <w:tabs>
          <w:tab w:val="left" w:pos="1500"/>
        </w:tabs>
        <w:spacing w:before="101" w:line="360" w:lineRule="auto"/>
        <w:jc w:val="both"/>
        <w:rPr>
          <w:rFonts w:ascii="Times New Roman" w:hAnsi="Times New Roman" w:cs="Times New Roman"/>
          <w:b/>
          <w:bCs/>
          <w:sz w:val="28"/>
          <w:szCs w:val="28"/>
          <w:lang w:val="en-US"/>
        </w:rPr>
      </w:pPr>
    </w:p>
    <w:p w:rsidR="00063A47" w:rsidRPr="003B688C" w:rsidRDefault="00063A47" w:rsidP="00063A47">
      <w:pPr>
        <w:tabs>
          <w:tab w:val="left" w:pos="1500"/>
        </w:tabs>
        <w:spacing w:before="101" w:line="360" w:lineRule="auto"/>
        <w:jc w:val="both"/>
        <w:rPr>
          <w:rFonts w:ascii="Times New Roman" w:hAnsi="Times New Roman" w:cs="Times New Roman"/>
          <w:b/>
          <w:bCs/>
          <w:sz w:val="28"/>
          <w:szCs w:val="28"/>
          <w:lang w:val="en-US"/>
        </w:rPr>
      </w:pPr>
    </w:p>
    <w:p w:rsidR="00063A47" w:rsidRPr="003B688C" w:rsidRDefault="00063A47" w:rsidP="00063A47">
      <w:pPr>
        <w:tabs>
          <w:tab w:val="left" w:pos="1500"/>
        </w:tabs>
        <w:spacing w:before="101" w:line="360" w:lineRule="auto"/>
        <w:jc w:val="both"/>
        <w:rPr>
          <w:rFonts w:ascii="Times New Roman" w:hAnsi="Times New Roman" w:cs="Times New Roman"/>
          <w:b/>
          <w:bCs/>
          <w:sz w:val="28"/>
          <w:szCs w:val="28"/>
          <w:lang w:val="en-US"/>
        </w:rPr>
      </w:pPr>
    </w:p>
    <w:p w:rsidR="00063A47" w:rsidRPr="003B688C" w:rsidRDefault="00063A47" w:rsidP="00063A47">
      <w:pPr>
        <w:tabs>
          <w:tab w:val="left" w:pos="1500"/>
        </w:tabs>
        <w:spacing w:before="101" w:line="360" w:lineRule="auto"/>
        <w:jc w:val="both"/>
        <w:rPr>
          <w:rFonts w:ascii="Times New Roman" w:hAnsi="Times New Roman" w:cs="Times New Roman"/>
          <w:b/>
          <w:bCs/>
          <w:sz w:val="28"/>
          <w:szCs w:val="28"/>
          <w:lang w:val="en-US"/>
        </w:rPr>
      </w:pPr>
    </w:p>
    <w:p w:rsidR="001D66E7" w:rsidRPr="003B688C" w:rsidRDefault="001D66E7" w:rsidP="006D007E">
      <w:pPr>
        <w:tabs>
          <w:tab w:val="left" w:pos="1500"/>
        </w:tabs>
        <w:spacing w:before="101" w:line="360" w:lineRule="auto"/>
        <w:jc w:val="both"/>
        <w:rPr>
          <w:rFonts w:ascii="Times New Roman" w:hAnsi="Times New Roman" w:cs="Times New Roman"/>
          <w:b/>
          <w:bCs/>
          <w:sz w:val="28"/>
          <w:szCs w:val="28"/>
          <w:lang w:val="en-US"/>
        </w:rPr>
      </w:pPr>
    </w:p>
    <w:p w:rsidR="009C3F76" w:rsidRPr="003B688C" w:rsidRDefault="009C3F76" w:rsidP="009C3F76">
      <w:pPr>
        <w:tabs>
          <w:tab w:val="left" w:pos="1500"/>
        </w:tabs>
        <w:spacing w:before="101" w:line="360" w:lineRule="auto"/>
        <w:ind w:left="60"/>
        <w:rPr>
          <w:rFonts w:ascii="Times New Roman" w:hAnsi="Times New Roman" w:cs="Times New Roman"/>
          <w:b/>
          <w:sz w:val="28"/>
          <w:szCs w:val="28"/>
        </w:rPr>
      </w:pPr>
      <w:r w:rsidRPr="003B688C">
        <w:rPr>
          <w:rFonts w:ascii="Times New Roman" w:hAnsi="Times New Roman" w:cs="Times New Roman"/>
          <w:b/>
          <w:sz w:val="28"/>
          <w:szCs w:val="28"/>
        </w:rPr>
        <w:lastRenderedPageBreak/>
        <w:t>2.2.3 Packaging and Transportation</w:t>
      </w:r>
    </w:p>
    <w:p w:rsidR="009C3F76" w:rsidRPr="003B688C" w:rsidRDefault="009C3F76" w:rsidP="00650A8C">
      <w:pPr>
        <w:numPr>
          <w:ilvl w:val="0"/>
          <w:numId w:val="9"/>
        </w:numPr>
        <w:tabs>
          <w:tab w:val="left" w:pos="1500"/>
        </w:tabs>
        <w:spacing w:before="101" w:line="360" w:lineRule="auto"/>
        <w:jc w:val="both"/>
        <w:rPr>
          <w:rFonts w:ascii="Times New Roman" w:hAnsi="Times New Roman" w:cs="Times New Roman"/>
          <w:bCs/>
          <w:sz w:val="24"/>
          <w:szCs w:val="24"/>
        </w:rPr>
      </w:pPr>
      <w:r w:rsidRPr="003B688C">
        <w:rPr>
          <w:rFonts w:ascii="Times New Roman" w:hAnsi="Times New Roman" w:cs="Times New Roman"/>
          <w:bCs/>
          <w:sz w:val="24"/>
          <w:szCs w:val="24"/>
          <w:lang w:val="en-US"/>
        </w:rPr>
        <w:t>Packaging and transportation also contribute to the carbon footprint in a device’s life cycle.</w:t>
      </w:r>
    </w:p>
    <w:p w:rsidR="009C3F76" w:rsidRPr="003B688C" w:rsidRDefault="009C3F76" w:rsidP="00650A8C">
      <w:pPr>
        <w:numPr>
          <w:ilvl w:val="0"/>
          <w:numId w:val="9"/>
        </w:numPr>
        <w:tabs>
          <w:tab w:val="left" w:pos="1500"/>
        </w:tabs>
        <w:spacing w:before="101" w:line="360" w:lineRule="auto"/>
        <w:jc w:val="both"/>
        <w:rPr>
          <w:rFonts w:ascii="Times New Roman" w:hAnsi="Times New Roman" w:cs="Times New Roman"/>
          <w:bCs/>
          <w:sz w:val="24"/>
          <w:szCs w:val="24"/>
        </w:rPr>
      </w:pPr>
      <w:r w:rsidRPr="003B688C">
        <w:rPr>
          <w:rFonts w:ascii="Times New Roman" w:hAnsi="Times New Roman" w:cs="Times New Roman"/>
          <w:bCs/>
          <w:sz w:val="24"/>
          <w:szCs w:val="24"/>
          <w:lang w:val="en-US"/>
        </w:rPr>
        <w:t xml:space="preserve">The two main contributors in the segments are the materials used for packaging and the carbon footprint of the vehicles used in transportation. </w:t>
      </w:r>
    </w:p>
    <w:p w:rsidR="009C3F76" w:rsidRPr="003B688C" w:rsidRDefault="009C3F76" w:rsidP="00650A8C">
      <w:pPr>
        <w:numPr>
          <w:ilvl w:val="0"/>
          <w:numId w:val="9"/>
        </w:numPr>
        <w:tabs>
          <w:tab w:val="left" w:pos="1500"/>
        </w:tabs>
        <w:spacing w:before="101" w:line="360" w:lineRule="auto"/>
        <w:jc w:val="both"/>
        <w:rPr>
          <w:rFonts w:ascii="Times New Roman" w:hAnsi="Times New Roman" w:cs="Times New Roman"/>
          <w:bCs/>
          <w:sz w:val="24"/>
          <w:szCs w:val="24"/>
        </w:rPr>
      </w:pPr>
      <w:r w:rsidRPr="003B688C">
        <w:rPr>
          <w:rFonts w:ascii="Times New Roman" w:hAnsi="Times New Roman" w:cs="Times New Roman"/>
          <w:bCs/>
          <w:sz w:val="24"/>
          <w:szCs w:val="24"/>
          <w:lang w:val="en-US"/>
        </w:rPr>
        <w:t>The materials in packaging a device have an effect on the device’s carbon footprint, the amount of material used for packaging needs to be kept at a minimum.</w:t>
      </w:r>
    </w:p>
    <w:p w:rsidR="009C3F76" w:rsidRPr="003B688C" w:rsidRDefault="009C3F76" w:rsidP="00650A8C">
      <w:pPr>
        <w:numPr>
          <w:ilvl w:val="0"/>
          <w:numId w:val="9"/>
        </w:numPr>
        <w:tabs>
          <w:tab w:val="left" w:pos="1500"/>
        </w:tabs>
        <w:spacing w:before="101" w:line="360" w:lineRule="auto"/>
        <w:jc w:val="both"/>
        <w:rPr>
          <w:rFonts w:ascii="Times New Roman" w:hAnsi="Times New Roman" w:cs="Times New Roman"/>
          <w:bCs/>
          <w:sz w:val="24"/>
          <w:szCs w:val="24"/>
        </w:rPr>
      </w:pPr>
      <w:r w:rsidRPr="003B688C">
        <w:rPr>
          <w:rFonts w:ascii="Times New Roman" w:hAnsi="Times New Roman" w:cs="Times New Roman"/>
          <w:bCs/>
          <w:sz w:val="24"/>
          <w:szCs w:val="24"/>
          <w:lang w:val="en-US"/>
        </w:rPr>
        <w:t xml:space="preserve">The size of the device has an effect on the amount of packaging required, so even during the </w:t>
      </w:r>
      <w:r w:rsidR="005D53C7" w:rsidRPr="003B688C">
        <w:rPr>
          <w:rFonts w:ascii="Times New Roman" w:hAnsi="Times New Roman" w:cs="Times New Roman"/>
          <w:bCs/>
          <w:sz w:val="24"/>
          <w:szCs w:val="24"/>
          <w:lang w:val="en-US"/>
        </w:rPr>
        <w:t>design</w:t>
      </w:r>
      <w:r w:rsidRPr="003B688C">
        <w:rPr>
          <w:rFonts w:ascii="Times New Roman" w:hAnsi="Times New Roman" w:cs="Times New Roman"/>
          <w:bCs/>
          <w:sz w:val="24"/>
          <w:szCs w:val="24"/>
          <w:lang w:val="en-US"/>
        </w:rPr>
        <w:t xml:space="preserve"> stage, effort must be made to make the device as compact as possible.</w:t>
      </w:r>
    </w:p>
    <w:p w:rsidR="009C3F76" w:rsidRPr="003B688C" w:rsidRDefault="009C3F76" w:rsidP="00650A8C">
      <w:pPr>
        <w:numPr>
          <w:ilvl w:val="0"/>
          <w:numId w:val="10"/>
        </w:numPr>
        <w:tabs>
          <w:tab w:val="left" w:pos="1500"/>
        </w:tabs>
        <w:spacing w:before="101" w:line="360" w:lineRule="auto"/>
        <w:jc w:val="both"/>
        <w:rPr>
          <w:rFonts w:ascii="Times New Roman" w:hAnsi="Times New Roman" w:cs="Times New Roman"/>
          <w:bCs/>
          <w:sz w:val="24"/>
          <w:szCs w:val="24"/>
        </w:rPr>
      </w:pPr>
      <w:r w:rsidRPr="003B688C">
        <w:rPr>
          <w:rFonts w:ascii="Times New Roman" w:hAnsi="Times New Roman" w:cs="Times New Roman"/>
          <w:bCs/>
          <w:sz w:val="24"/>
          <w:szCs w:val="24"/>
          <w:lang w:val="en-US"/>
        </w:rPr>
        <w:t xml:space="preserve">Eco-friendly materials like recycled paper, potato starch and recycled board can be used as packaging </w:t>
      </w:r>
      <w:r w:rsidR="00A45C6E" w:rsidRPr="003B688C">
        <w:rPr>
          <w:rFonts w:ascii="Times New Roman" w:hAnsi="Times New Roman" w:cs="Times New Roman"/>
          <w:bCs/>
          <w:sz w:val="24"/>
          <w:szCs w:val="24"/>
          <w:lang w:val="en-US"/>
        </w:rPr>
        <w:t>materials</w:t>
      </w:r>
      <w:r w:rsidRPr="003B688C">
        <w:rPr>
          <w:rFonts w:ascii="Times New Roman" w:hAnsi="Times New Roman" w:cs="Times New Roman"/>
          <w:bCs/>
          <w:sz w:val="24"/>
          <w:szCs w:val="24"/>
          <w:lang w:val="en-US"/>
        </w:rPr>
        <w:t xml:space="preserve"> and soy ink can be used for printing.</w:t>
      </w:r>
    </w:p>
    <w:p w:rsidR="009C3F76" w:rsidRPr="003B688C" w:rsidRDefault="009C3F76" w:rsidP="009C3F76">
      <w:pPr>
        <w:pStyle w:val="NormalWeb"/>
        <w:spacing w:before="0" w:beforeAutospacing="0" w:after="200" w:afterAutospacing="0"/>
        <w:ind w:left="360"/>
        <w:rPr>
          <w:color w:val="000000"/>
        </w:rPr>
      </w:pPr>
      <w:r w:rsidRPr="003B688C">
        <w:rPr>
          <w:color w:val="000000"/>
        </w:rPr>
        <w:t>The general recommendations for packaging are</w:t>
      </w:r>
    </w:p>
    <w:p w:rsidR="009C3F76" w:rsidRPr="003B688C" w:rsidRDefault="009C3F76" w:rsidP="00650A8C">
      <w:pPr>
        <w:pStyle w:val="NormalWeb"/>
        <w:numPr>
          <w:ilvl w:val="0"/>
          <w:numId w:val="11"/>
        </w:numPr>
        <w:spacing w:before="0" w:after="200" w:line="360" w:lineRule="auto"/>
        <w:rPr>
          <w:color w:val="000000"/>
          <w:lang w:val="en-IN"/>
        </w:rPr>
      </w:pPr>
      <w:r w:rsidRPr="003B688C">
        <w:rPr>
          <w:color w:val="000000"/>
        </w:rPr>
        <w:t>Packaging materials should be recyclable.</w:t>
      </w:r>
    </w:p>
    <w:p w:rsidR="009C3F76" w:rsidRPr="003B688C" w:rsidRDefault="009C3F76" w:rsidP="00650A8C">
      <w:pPr>
        <w:pStyle w:val="NormalWeb"/>
        <w:numPr>
          <w:ilvl w:val="0"/>
          <w:numId w:val="11"/>
        </w:numPr>
        <w:spacing w:before="0" w:after="200" w:line="360" w:lineRule="auto"/>
        <w:rPr>
          <w:color w:val="000000"/>
          <w:lang w:val="en-IN"/>
        </w:rPr>
      </w:pPr>
      <w:r w:rsidRPr="003B688C">
        <w:rPr>
          <w:color w:val="000000"/>
        </w:rPr>
        <w:t>The amount of packaging materials should be kept at a minimum.</w:t>
      </w:r>
    </w:p>
    <w:p w:rsidR="009C3F76" w:rsidRPr="003B688C" w:rsidRDefault="009C3F76" w:rsidP="00650A8C">
      <w:pPr>
        <w:pStyle w:val="NormalWeb"/>
        <w:numPr>
          <w:ilvl w:val="0"/>
          <w:numId w:val="11"/>
        </w:numPr>
        <w:spacing w:before="0" w:after="200" w:line="360" w:lineRule="auto"/>
        <w:rPr>
          <w:color w:val="000000"/>
          <w:lang w:val="en-IN"/>
        </w:rPr>
      </w:pPr>
      <w:r w:rsidRPr="003B688C">
        <w:rPr>
          <w:color w:val="000000"/>
        </w:rPr>
        <w:t>Various materials used in packaging should be easily separable to ease the recycling process.</w:t>
      </w:r>
    </w:p>
    <w:p w:rsidR="009C3F76" w:rsidRPr="003B688C" w:rsidRDefault="009C3F76" w:rsidP="00650A8C">
      <w:pPr>
        <w:pStyle w:val="NormalWeb"/>
        <w:numPr>
          <w:ilvl w:val="0"/>
          <w:numId w:val="11"/>
        </w:numPr>
        <w:spacing w:before="0" w:after="200" w:line="360" w:lineRule="auto"/>
        <w:rPr>
          <w:color w:val="000000"/>
          <w:lang w:val="en-IN"/>
        </w:rPr>
      </w:pPr>
      <w:r w:rsidRPr="003B688C">
        <w:rPr>
          <w:color w:val="000000"/>
        </w:rPr>
        <w:t>Adhesive use should be reduced by using folds and tabs instead.</w:t>
      </w:r>
    </w:p>
    <w:p w:rsidR="009C3F76" w:rsidRPr="003B688C" w:rsidRDefault="009C3F76" w:rsidP="00650A8C">
      <w:pPr>
        <w:pStyle w:val="NormalWeb"/>
        <w:numPr>
          <w:ilvl w:val="0"/>
          <w:numId w:val="11"/>
        </w:numPr>
        <w:spacing w:before="0" w:after="200" w:line="360" w:lineRule="auto"/>
        <w:rPr>
          <w:color w:val="000000"/>
          <w:lang w:val="en-IN"/>
        </w:rPr>
      </w:pPr>
      <w:r w:rsidRPr="003B688C">
        <w:rPr>
          <w:color w:val="000000"/>
        </w:rPr>
        <w:t>All the, additives, coatings and inks that get added to the package should be eco- friendly.</w:t>
      </w:r>
    </w:p>
    <w:p w:rsidR="009C3F76" w:rsidRPr="003B688C" w:rsidRDefault="009C3F76" w:rsidP="00650A8C">
      <w:pPr>
        <w:pStyle w:val="NormalWeb"/>
        <w:numPr>
          <w:ilvl w:val="0"/>
          <w:numId w:val="11"/>
        </w:numPr>
        <w:spacing w:before="0" w:after="200" w:line="360" w:lineRule="auto"/>
        <w:rPr>
          <w:color w:val="000000"/>
          <w:lang w:val="en-IN"/>
        </w:rPr>
      </w:pPr>
      <w:r w:rsidRPr="003B688C">
        <w:rPr>
          <w:color w:val="000000"/>
        </w:rPr>
        <w:t>Printed documentation can be avoided wherever possible.</w:t>
      </w:r>
    </w:p>
    <w:p w:rsidR="009C3F76" w:rsidRPr="003B688C" w:rsidRDefault="009C3F76" w:rsidP="009C3F76">
      <w:pPr>
        <w:pStyle w:val="NormalWeb"/>
        <w:spacing w:before="0" w:after="200" w:line="360" w:lineRule="auto"/>
        <w:rPr>
          <w:color w:val="000000"/>
        </w:rPr>
      </w:pPr>
    </w:p>
    <w:p w:rsidR="009C3F76" w:rsidRPr="003B688C" w:rsidRDefault="009C3F76" w:rsidP="009C3F76">
      <w:pPr>
        <w:pStyle w:val="NormalWeb"/>
        <w:spacing w:before="0" w:after="200" w:line="360" w:lineRule="auto"/>
        <w:rPr>
          <w:color w:val="000000"/>
        </w:rPr>
      </w:pPr>
    </w:p>
    <w:p w:rsidR="009C3F76" w:rsidRPr="003B688C" w:rsidRDefault="009C3F76" w:rsidP="009C3F76">
      <w:pPr>
        <w:pStyle w:val="NormalWeb"/>
        <w:spacing w:before="0" w:after="200" w:line="360" w:lineRule="auto"/>
        <w:rPr>
          <w:color w:val="000000"/>
        </w:rPr>
      </w:pPr>
      <w:bookmarkStart w:id="0" w:name="_GoBack"/>
      <w:bookmarkEnd w:id="0"/>
    </w:p>
    <w:p w:rsidR="001D66E7" w:rsidRPr="003B688C" w:rsidRDefault="001D66E7" w:rsidP="006D007E">
      <w:pPr>
        <w:tabs>
          <w:tab w:val="left" w:pos="1500"/>
        </w:tabs>
        <w:spacing w:before="101" w:line="360" w:lineRule="auto"/>
        <w:jc w:val="both"/>
        <w:rPr>
          <w:rFonts w:ascii="Times New Roman" w:hAnsi="Times New Roman" w:cs="Times New Roman"/>
          <w:b/>
          <w:bCs/>
          <w:sz w:val="28"/>
          <w:szCs w:val="28"/>
          <w:lang w:val="en-US"/>
        </w:rPr>
      </w:pPr>
    </w:p>
    <w:p w:rsidR="001D66E7" w:rsidRPr="003B688C" w:rsidRDefault="001D66E7" w:rsidP="006D007E">
      <w:pPr>
        <w:tabs>
          <w:tab w:val="left" w:pos="1500"/>
        </w:tabs>
        <w:spacing w:before="101" w:line="360" w:lineRule="auto"/>
        <w:jc w:val="both"/>
        <w:rPr>
          <w:rFonts w:ascii="Times New Roman" w:hAnsi="Times New Roman" w:cs="Times New Roman"/>
          <w:b/>
          <w:bCs/>
          <w:sz w:val="28"/>
          <w:szCs w:val="28"/>
          <w:lang w:val="en-US"/>
        </w:rPr>
      </w:pPr>
    </w:p>
    <w:p w:rsidR="009C3F76" w:rsidRPr="003B688C" w:rsidRDefault="009C3F76" w:rsidP="009C3F76">
      <w:pPr>
        <w:pStyle w:val="NormalWeb"/>
        <w:spacing w:before="0" w:beforeAutospacing="0" w:after="200" w:afterAutospacing="0"/>
        <w:jc w:val="both"/>
        <w:rPr>
          <w:b/>
          <w:sz w:val="28"/>
          <w:szCs w:val="28"/>
        </w:rPr>
      </w:pPr>
      <w:r w:rsidRPr="003B688C">
        <w:rPr>
          <w:b/>
          <w:sz w:val="28"/>
          <w:szCs w:val="28"/>
        </w:rPr>
        <w:lastRenderedPageBreak/>
        <w:t>2.2.4 Usage.</w:t>
      </w:r>
    </w:p>
    <w:p w:rsidR="009C3F76" w:rsidRPr="003B688C" w:rsidRDefault="009C3F76" w:rsidP="009C3F76">
      <w:pPr>
        <w:pStyle w:val="NormalWeb"/>
        <w:spacing w:before="0" w:beforeAutospacing="0" w:after="200" w:afterAutospacing="0" w:line="360" w:lineRule="auto"/>
        <w:jc w:val="both"/>
        <w:rPr>
          <w:color w:val="000000"/>
        </w:rPr>
      </w:pPr>
      <w:r w:rsidRPr="003B688C">
        <w:rPr>
          <w:color w:val="000000"/>
        </w:rPr>
        <w:t>Significant amount of energy is used by the device when they are being used .System helps the consumer select the most energy efficient devices.  Kill-a-watt device also helps to measure the amount of energy consumed by a device over time and can be used to measure different configuration of devices.</w:t>
      </w:r>
    </w:p>
    <w:p w:rsidR="009C3F76" w:rsidRPr="003B688C" w:rsidRDefault="009C3F76" w:rsidP="009C3F76">
      <w:pPr>
        <w:pStyle w:val="NormalWeb"/>
        <w:spacing w:before="0" w:beforeAutospacing="0" w:after="200" w:afterAutospacing="0" w:line="360" w:lineRule="auto"/>
        <w:jc w:val="both"/>
        <w:rPr>
          <w:color w:val="000000"/>
        </w:rPr>
      </w:pPr>
      <w:r w:rsidRPr="003B688C">
        <w:rPr>
          <w:color w:val="000000"/>
        </w:rPr>
        <w:t xml:space="preserve">Different ways to reduce energy in </w:t>
      </w:r>
    </w:p>
    <w:p w:rsidR="005435B9" w:rsidRPr="003B688C" w:rsidRDefault="005435B9" w:rsidP="009C3F76">
      <w:pPr>
        <w:pStyle w:val="NormalWeb"/>
        <w:spacing w:before="0" w:beforeAutospacing="0" w:after="200" w:afterAutospacing="0" w:line="360" w:lineRule="auto"/>
        <w:jc w:val="both"/>
        <w:rPr>
          <w:b/>
          <w:color w:val="000000"/>
        </w:rPr>
      </w:pPr>
      <w:r w:rsidRPr="003B688C">
        <w:rPr>
          <w:b/>
          <w:color w:val="000000"/>
        </w:rPr>
        <w:t xml:space="preserve">2.2.4.1 </w:t>
      </w:r>
      <w:r w:rsidR="009C3F76" w:rsidRPr="003B688C">
        <w:rPr>
          <w:b/>
          <w:color w:val="000000"/>
        </w:rPr>
        <w:t>Notebook computers</w:t>
      </w:r>
    </w:p>
    <w:p w:rsidR="009C3F76" w:rsidRPr="003B688C" w:rsidRDefault="005435B9" w:rsidP="009C3F76">
      <w:pPr>
        <w:pStyle w:val="NormalWeb"/>
        <w:spacing w:before="0" w:beforeAutospacing="0" w:after="200" w:afterAutospacing="0" w:line="360" w:lineRule="auto"/>
        <w:jc w:val="both"/>
      </w:pPr>
      <w:r w:rsidRPr="003B688C">
        <w:rPr>
          <w:color w:val="000000"/>
        </w:rPr>
        <w:t>T</w:t>
      </w:r>
      <w:r w:rsidR="009C3F76" w:rsidRPr="003B688C">
        <w:rPr>
          <w:color w:val="000000"/>
        </w:rPr>
        <w:t>hese are having rechargeable batteries whose life is short about 300 to 600 charge/ cycles.</w:t>
      </w:r>
      <w:r w:rsidRPr="003B688C">
        <w:rPr>
          <w:color w:val="000000"/>
        </w:rPr>
        <w:t xml:space="preserve"> </w:t>
      </w:r>
      <w:r w:rsidR="009C3F76" w:rsidRPr="003B688C">
        <w:rPr>
          <w:color w:val="000000"/>
        </w:rPr>
        <w:t>This results in replacing battery often contributing to e-waste.</w:t>
      </w:r>
    </w:p>
    <w:p w:rsidR="009C3F76" w:rsidRPr="003B688C" w:rsidRDefault="009C3F76" w:rsidP="00650A8C">
      <w:pPr>
        <w:pStyle w:val="NormalWeb"/>
        <w:numPr>
          <w:ilvl w:val="0"/>
          <w:numId w:val="12"/>
        </w:numPr>
        <w:spacing w:before="0" w:beforeAutospacing="0" w:after="200" w:afterAutospacing="0" w:line="360" w:lineRule="auto"/>
        <w:ind w:left="360"/>
        <w:jc w:val="both"/>
      </w:pPr>
      <w:r w:rsidRPr="003B688C">
        <w:rPr>
          <w:color w:val="000000"/>
        </w:rPr>
        <w:t xml:space="preserve">LCD or LED monitors consume 20 to 30% of the total energy used by laptops so to reduce this we have to reduce brightness of the monitor to an appropriate level.  </w:t>
      </w:r>
      <w:r w:rsidR="005D53C7" w:rsidRPr="003B688C">
        <w:rPr>
          <w:color w:val="000000"/>
        </w:rPr>
        <w:t>While</w:t>
      </w:r>
      <w:r w:rsidRPr="003B688C">
        <w:rPr>
          <w:color w:val="000000"/>
        </w:rPr>
        <w:t xml:space="preserve"> most </w:t>
      </w:r>
      <w:r w:rsidR="005D53C7" w:rsidRPr="003B688C">
        <w:rPr>
          <w:color w:val="000000"/>
        </w:rPr>
        <w:t>OS provide</w:t>
      </w:r>
      <w:r w:rsidRPr="003B688C">
        <w:rPr>
          <w:color w:val="000000"/>
        </w:rPr>
        <w:t xml:space="preserve"> power saving profile when enabled reduce the amount of energy consumed. Processor consume more power while running computationally Intensive  tasks like computer games , video and audio</w:t>
      </w:r>
    </w:p>
    <w:p w:rsidR="009C3F76" w:rsidRPr="003B688C" w:rsidRDefault="009C3F76" w:rsidP="00650A8C">
      <w:pPr>
        <w:pStyle w:val="NormalWeb"/>
        <w:numPr>
          <w:ilvl w:val="0"/>
          <w:numId w:val="12"/>
        </w:numPr>
        <w:spacing w:before="0" w:beforeAutospacing="0" w:after="200" w:afterAutospacing="0" w:line="360" w:lineRule="auto"/>
        <w:ind w:left="360"/>
        <w:jc w:val="both"/>
      </w:pPr>
      <w:r w:rsidRPr="003B688C">
        <w:t>Background process which are not being used should be stopped</w:t>
      </w:r>
    </w:p>
    <w:p w:rsidR="009C3F76" w:rsidRPr="003B688C" w:rsidRDefault="009C3F76" w:rsidP="00650A8C">
      <w:pPr>
        <w:pStyle w:val="NormalWeb"/>
        <w:numPr>
          <w:ilvl w:val="0"/>
          <w:numId w:val="12"/>
        </w:numPr>
        <w:spacing w:before="0" w:beforeAutospacing="0" w:after="200" w:afterAutospacing="0" w:line="360" w:lineRule="auto"/>
        <w:ind w:left="360"/>
        <w:jc w:val="both"/>
      </w:pPr>
      <w:r w:rsidRPr="003B688C">
        <w:rPr>
          <w:color w:val="000000"/>
        </w:rPr>
        <w:t xml:space="preserve"> more processes at  startup   takes  minimum time to boot up</w:t>
      </w:r>
    </w:p>
    <w:p w:rsidR="009C3F76" w:rsidRPr="003B688C" w:rsidRDefault="009C3F76" w:rsidP="00650A8C">
      <w:pPr>
        <w:pStyle w:val="NormalWeb"/>
        <w:numPr>
          <w:ilvl w:val="0"/>
          <w:numId w:val="12"/>
        </w:numPr>
        <w:spacing w:before="0" w:beforeAutospacing="0" w:after="200" w:afterAutospacing="0" w:line="360" w:lineRule="auto"/>
        <w:ind w:left="360"/>
        <w:jc w:val="both"/>
        <w:rPr>
          <w:color w:val="000000"/>
        </w:rPr>
      </w:pPr>
      <w:r w:rsidRPr="003B688C">
        <w:rPr>
          <w:color w:val="000000"/>
        </w:rPr>
        <w:t xml:space="preserve"> Games and multimedia applications consume more power to keep it at the required level set appropriate processor speed.</w:t>
      </w:r>
    </w:p>
    <w:p w:rsidR="009C3F76" w:rsidRPr="003B688C" w:rsidRDefault="009C3F76" w:rsidP="00650A8C">
      <w:pPr>
        <w:pStyle w:val="NormalWeb"/>
        <w:numPr>
          <w:ilvl w:val="0"/>
          <w:numId w:val="12"/>
        </w:numPr>
        <w:spacing w:before="0" w:beforeAutospacing="0" w:after="200" w:afterAutospacing="0" w:line="360" w:lineRule="auto"/>
        <w:ind w:left="360"/>
        <w:jc w:val="both"/>
        <w:rPr>
          <w:color w:val="000000"/>
        </w:rPr>
      </w:pPr>
      <w:r w:rsidRPr="003B688C">
        <w:rPr>
          <w:color w:val="000000"/>
        </w:rPr>
        <w:t xml:space="preserve">Hard disk is the physical device used for spinning which is more when files are fragmented. For less energy </w:t>
      </w:r>
      <w:r w:rsidR="005435B9" w:rsidRPr="003B688C">
        <w:rPr>
          <w:color w:val="000000"/>
        </w:rPr>
        <w:t>usages defragments the disk and reduce</w:t>
      </w:r>
      <w:r w:rsidRPr="003B688C">
        <w:rPr>
          <w:color w:val="000000"/>
        </w:rPr>
        <w:t xml:space="preserve"> its spin. Also we can use solid state devise which consume less energy.</w:t>
      </w:r>
    </w:p>
    <w:p w:rsidR="005435B9" w:rsidRPr="003B688C" w:rsidRDefault="009C3F76" w:rsidP="00650A8C">
      <w:pPr>
        <w:pStyle w:val="NormalWeb"/>
        <w:numPr>
          <w:ilvl w:val="0"/>
          <w:numId w:val="12"/>
        </w:numPr>
        <w:spacing w:before="0" w:beforeAutospacing="0" w:after="200" w:afterAutospacing="0" w:line="360" w:lineRule="auto"/>
        <w:ind w:left="360"/>
        <w:jc w:val="both"/>
      </w:pPr>
      <w:r w:rsidRPr="003B688C">
        <w:rPr>
          <w:color w:val="000000"/>
        </w:rPr>
        <w:t xml:space="preserve">Laptops external devices should be unplugged when not in use since they draw power. </w:t>
      </w:r>
    </w:p>
    <w:p w:rsidR="005435B9" w:rsidRPr="003B688C" w:rsidRDefault="009C3F76" w:rsidP="005435B9">
      <w:pPr>
        <w:pStyle w:val="NormalWeb"/>
        <w:spacing w:before="0" w:beforeAutospacing="0" w:after="200" w:afterAutospacing="0" w:line="360" w:lineRule="auto"/>
        <w:jc w:val="both"/>
        <w:rPr>
          <w:color w:val="000000"/>
        </w:rPr>
      </w:pPr>
      <w:r w:rsidRPr="003B688C">
        <w:rPr>
          <w:color w:val="000000"/>
        </w:rPr>
        <w:t>It operates in 2 idle power modes</w:t>
      </w:r>
      <w:r w:rsidR="005435B9" w:rsidRPr="003B688C">
        <w:rPr>
          <w:color w:val="000000"/>
        </w:rPr>
        <w:t>.</w:t>
      </w:r>
    </w:p>
    <w:p w:rsidR="005435B9" w:rsidRPr="003B688C" w:rsidRDefault="009C3F76" w:rsidP="00650A8C">
      <w:pPr>
        <w:pStyle w:val="NormalWeb"/>
        <w:numPr>
          <w:ilvl w:val="0"/>
          <w:numId w:val="16"/>
        </w:numPr>
        <w:spacing w:before="0" w:beforeAutospacing="0" w:after="200" w:afterAutospacing="0" w:line="360" w:lineRule="auto"/>
        <w:jc w:val="both"/>
      </w:pPr>
      <w:r w:rsidRPr="003B688C">
        <w:rPr>
          <w:color w:val="000000"/>
        </w:rPr>
        <w:t xml:space="preserve">Standby mode </w:t>
      </w:r>
      <w:r w:rsidR="005435B9" w:rsidRPr="003B688C">
        <w:rPr>
          <w:color w:val="000000"/>
        </w:rPr>
        <w:t>- internal</w:t>
      </w:r>
      <w:r w:rsidRPr="003B688C">
        <w:rPr>
          <w:color w:val="000000"/>
        </w:rPr>
        <w:t xml:space="preserve"> devices,</w:t>
      </w:r>
      <w:r w:rsidR="005435B9" w:rsidRPr="003B688C">
        <w:rPr>
          <w:color w:val="000000"/>
        </w:rPr>
        <w:t xml:space="preserve"> </w:t>
      </w:r>
      <w:r w:rsidRPr="003B688C">
        <w:rPr>
          <w:color w:val="000000"/>
        </w:rPr>
        <w:t>optical d</w:t>
      </w:r>
      <w:r w:rsidR="005435B9" w:rsidRPr="003B688C">
        <w:rPr>
          <w:color w:val="000000"/>
        </w:rPr>
        <w:t>e</w:t>
      </w:r>
      <w:r w:rsidRPr="003B688C">
        <w:rPr>
          <w:color w:val="000000"/>
        </w:rPr>
        <w:t>vices are powered off and power is maintained</w:t>
      </w:r>
      <w:r w:rsidR="005435B9" w:rsidRPr="003B688C">
        <w:rPr>
          <w:color w:val="000000"/>
        </w:rPr>
        <w:t xml:space="preserve"> </w:t>
      </w:r>
      <w:r w:rsidRPr="003B688C">
        <w:rPr>
          <w:color w:val="000000"/>
        </w:rPr>
        <w:t xml:space="preserve">to RAM which preserves the state of the drive to facilitate resuming. </w:t>
      </w:r>
    </w:p>
    <w:p w:rsidR="004F5C14" w:rsidRPr="003B688C" w:rsidRDefault="009C3F76" w:rsidP="00650A8C">
      <w:pPr>
        <w:pStyle w:val="NormalWeb"/>
        <w:numPr>
          <w:ilvl w:val="0"/>
          <w:numId w:val="16"/>
        </w:numPr>
        <w:spacing w:before="0" w:beforeAutospacing="0" w:after="200" w:afterAutospacing="0" w:line="360" w:lineRule="auto"/>
        <w:jc w:val="both"/>
      </w:pPr>
      <w:r w:rsidRPr="003B688C">
        <w:rPr>
          <w:color w:val="000000"/>
        </w:rPr>
        <w:lastRenderedPageBreak/>
        <w:t>Hibernate mode –</w:t>
      </w:r>
      <w:r w:rsidR="005435B9" w:rsidRPr="003B688C">
        <w:rPr>
          <w:color w:val="000000"/>
        </w:rPr>
        <w:t xml:space="preserve"> </w:t>
      </w:r>
      <w:r w:rsidRPr="003B688C">
        <w:rPr>
          <w:color w:val="000000"/>
        </w:rPr>
        <w:t>it shuts down the laptop completely saving the workspace in the hard disk while all devices and RAM are powered off.</w:t>
      </w:r>
      <w:r w:rsidR="005435B9" w:rsidRPr="003B688C">
        <w:rPr>
          <w:color w:val="000000"/>
        </w:rPr>
        <w:t xml:space="preserve"> Hence</w:t>
      </w:r>
      <w:r w:rsidRPr="003B688C">
        <w:rPr>
          <w:color w:val="000000"/>
        </w:rPr>
        <w:t xml:space="preserve"> it is more efficient however when it resumes the state information is reloaded from hard disk into RAM.</w:t>
      </w:r>
      <w:r w:rsidR="005435B9" w:rsidRPr="003B688C">
        <w:rPr>
          <w:color w:val="000000"/>
        </w:rPr>
        <w:t xml:space="preserve"> </w:t>
      </w:r>
      <w:r w:rsidRPr="003B688C">
        <w:rPr>
          <w:color w:val="000000"/>
        </w:rPr>
        <w:t>Power management features and software are provided in laptops for optimal usage of laptops.</w:t>
      </w:r>
      <w:r w:rsidR="004F5C14" w:rsidRPr="003B688C">
        <w:rPr>
          <w:color w:val="000000"/>
        </w:rPr>
        <w:t xml:space="preserve"> </w:t>
      </w:r>
    </w:p>
    <w:p w:rsidR="00B1009F" w:rsidRPr="003B688C" w:rsidRDefault="004F5C14" w:rsidP="00B1009F">
      <w:pPr>
        <w:pStyle w:val="NormalWeb"/>
        <w:spacing w:before="0" w:beforeAutospacing="0" w:after="200" w:afterAutospacing="0" w:line="360" w:lineRule="auto"/>
        <w:jc w:val="both"/>
      </w:pPr>
      <w:r w:rsidRPr="003B688C">
        <w:rPr>
          <w:b/>
          <w:color w:val="000000"/>
        </w:rPr>
        <w:t>2.2.4.2</w:t>
      </w:r>
      <w:r w:rsidRPr="003B688C">
        <w:rPr>
          <w:color w:val="000000"/>
        </w:rPr>
        <w:t xml:space="preserve"> </w:t>
      </w:r>
      <w:r w:rsidRPr="003B688C">
        <w:rPr>
          <w:b/>
          <w:color w:val="000000"/>
        </w:rPr>
        <w:t>Desktop computers -</w:t>
      </w:r>
      <w:r w:rsidRPr="003B688C">
        <w:rPr>
          <w:color w:val="000000"/>
        </w:rPr>
        <w:t xml:space="preserve"> they are meant for use from a single location not portable supporting upgrading </w:t>
      </w:r>
      <w:r w:rsidR="005D53C7" w:rsidRPr="003B688C">
        <w:rPr>
          <w:color w:val="000000"/>
        </w:rPr>
        <w:t>replacing individual</w:t>
      </w:r>
      <w:r w:rsidRPr="003B688C">
        <w:rPr>
          <w:color w:val="000000"/>
        </w:rPr>
        <w:t xml:space="preserve"> subunits and </w:t>
      </w:r>
      <w:r w:rsidR="005D53C7" w:rsidRPr="003B688C">
        <w:rPr>
          <w:color w:val="000000"/>
        </w:rPr>
        <w:t xml:space="preserve">parts. </w:t>
      </w:r>
      <w:r w:rsidRPr="003B688C">
        <w:rPr>
          <w:color w:val="000000"/>
        </w:rPr>
        <w:t xml:space="preserve">The CRT </w:t>
      </w:r>
      <w:r w:rsidR="005D53C7" w:rsidRPr="003B688C">
        <w:rPr>
          <w:color w:val="000000"/>
        </w:rPr>
        <w:t>monitor consumes</w:t>
      </w:r>
      <w:r w:rsidRPr="003B688C">
        <w:rPr>
          <w:color w:val="000000"/>
        </w:rPr>
        <w:t xml:space="preserve"> around 80 watts compared to</w:t>
      </w:r>
      <w:r w:rsidR="005D53C7" w:rsidRPr="003B688C">
        <w:rPr>
          <w:color w:val="000000"/>
        </w:rPr>
        <w:t> LCD</w:t>
      </w:r>
      <w:r w:rsidRPr="003B688C">
        <w:rPr>
          <w:color w:val="000000"/>
        </w:rPr>
        <w:t xml:space="preserve"> and LED monitors which consumes 28 watts of power. </w:t>
      </w:r>
      <w:r w:rsidR="005D53C7" w:rsidRPr="003B688C">
        <w:rPr>
          <w:color w:val="000000"/>
        </w:rPr>
        <w:t>They are</w:t>
      </w:r>
      <w:r w:rsidRPr="003B688C">
        <w:rPr>
          <w:color w:val="000000"/>
        </w:rPr>
        <w:t xml:space="preserve"> powered from external power AMD and other companies developed magic </w:t>
      </w:r>
      <w:r w:rsidR="005D53C7" w:rsidRPr="003B688C">
        <w:rPr>
          <w:color w:val="000000"/>
        </w:rPr>
        <w:t>package Wake</w:t>
      </w:r>
      <w:r w:rsidRPr="003B688C">
        <w:rPr>
          <w:color w:val="000000"/>
        </w:rPr>
        <w:t xml:space="preserve"> on lan(WOL) triggers an interrupt which wakes up the </w:t>
      </w:r>
      <w:r w:rsidR="005D53C7" w:rsidRPr="003B688C">
        <w:rPr>
          <w:color w:val="000000"/>
        </w:rPr>
        <w:t>desktop</w:t>
      </w:r>
      <w:r w:rsidR="00B1009F" w:rsidRPr="003B688C">
        <w:t xml:space="preserve"> </w:t>
      </w:r>
    </w:p>
    <w:p w:rsidR="004F5C14" w:rsidRPr="003B688C" w:rsidRDefault="00B1009F" w:rsidP="00B1009F">
      <w:pPr>
        <w:pStyle w:val="NormalWeb"/>
        <w:spacing w:before="0" w:beforeAutospacing="0" w:after="200" w:afterAutospacing="0" w:line="360" w:lineRule="auto"/>
        <w:jc w:val="both"/>
      </w:pPr>
      <w:r w:rsidRPr="003B688C">
        <w:rPr>
          <w:color w:val="000000"/>
        </w:rPr>
        <w:t xml:space="preserve">In Enterprises they monitor the usage efficiency of the desktop </w:t>
      </w:r>
      <w:r w:rsidR="005D53C7" w:rsidRPr="003B688C">
        <w:rPr>
          <w:color w:val="000000"/>
        </w:rPr>
        <w:t>using night</w:t>
      </w:r>
      <w:r w:rsidRPr="003B688C">
        <w:rPr>
          <w:color w:val="000000"/>
        </w:rPr>
        <w:t xml:space="preserve"> watchman </w:t>
      </w:r>
      <w:r w:rsidR="004F5C14" w:rsidRPr="003B688C">
        <w:rPr>
          <w:color w:val="000000"/>
        </w:rPr>
        <w:t xml:space="preserve">p. n a tool </w:t>
      </w:r>
      <w:r w:rsidR="005D53C7" w:rsidRPr="003B688C">
        <w:rPr>
          <w:color w:val="000000"/>
        </w:rPr>
        <w:t>to securely</w:t>
      </w:r>
      <w:r w:rsidR="004F5C14" w:rsidRPr="003B688C">
        <w:rPr>
          <w:color w:val="000000"/>
        </w:rPr>
        <w:t xml:space="preserve"> remotely centrally power down desktops and also apply power schemes at different times in multiple locations globally from a single console maximizing power savings without impacting users.</w:t>
      </w:r>
    </w:p>
    <w:p w:rsidR="004F5C14" w:rsidRPr="003B688C" w:rsidRDefault="004F5C14" w:rsidP="00650A8C">
      <w:pPr>
        <w:pStyle w:val="NormalWeb"/>
        <w:numPr>
          <w:ilvl w:val="0"/>
          <w:numId w:val="16"/>
        </w:numPr>
        <w:spacing w:before="0" w:beforeAutospacing="0" w:after="200" w:afterAutospacing="0" w:line="360" w:lineRule="auto"/>
        <w:jc w:val="both"/>
      </w:pPr>
      <w:r w:rsidRPr="003B688C">
        <w:rPr>
          <w:color w:val="000000"/>
        </w:rPr>
        <w:t xml:space="preserve"> Servers  they run one or more services used by other computers in the network .so they have powerful CPU’s , Memory generating  large amount of heat hence they require better cooling mechanism and other features like power capping </w:t>
      </w:r>
    </w:p>
    <w:p w:rsidR="004F5C14" w:rsidRPr="003B688C" w:rsidRDefault="004F5C14" w:rsidP="00650A8C">
      <w:pPr>
        <w:pStyle w:val="NormalWeb"/>
        <w:numPr>
          <w:ilvl w:val="0"/>
          <w:numId w:val="16"/>
        </w:numPr>
        <w:spacing w:before="0" w:beforeAutospacing="0" w:after="200" w:afterAutospacing="0" w:line="360" w:lineRule="auto"/>
        <w:jc w:val="both"/>
      </w:pPr>
      <w:r w:rsidRPr="003B688C">
        <w:rPr>
          <w:color w:val="000000"/>
        </w:rPr>
        <w:t>Mobile devices comprise of mobile phones PDA and many smart devices .All of them are in small size and all have rechargeable battery designed  for operation with low power consumption .The batteries are charged using charger which are not to  be disconnected or unplugged from the device since they also consume power</w:t>
      </w:r>
    </w:p>
    <w:p w:rsidR="004F5C14" w:rsidRPr="003B688C" w:rsidRDefault="004F5C14" w:rsidP="00650A8C">
      <w:pPr>
        <w:pStyle w:val="NormalWeb"/>
        <w:numPr>
          <w:ilvl w:val="0"/>
          <w:numId w:val="16"/>
        </w:numPr>
        <w:spacing w:before="0" w:beforeAutospacing="0" w:after="200" w:afterAutospacing="0" w:line="360" w:lineRule="auto"/>
        <w:jc w:val="both"/>
      </w:pPr>
      <w:r w:rsidRPr="003B688C">
        <w:rPr>
          <w:color w:val="000000"/>
        </w:rPr>
        <w:t xml:space="preserve">Specialized devices designed for specific purpose and optimized for low power consumption </w:t>
      </w:r>
      <w:r w:rsidR="005D53C7" w:rsidRPr="003B688C">
        <w:rPr>
          <w:color w:val="000000"/>
        </w:rPr>
        <w:t>like PlayStation</w:t>
      </w:r>
      <w:r w:rsidRPr="003B688C">
        <w:rPr>
          <w:color w:val="000000"/>
        </w:rPr>
        <w:t>, x-ray, CT scanner all these consume power when they are Idle so awareness should be created among users of these special devices to switch off when not in use.</w:t>
      </w:r>
    </w:p>
    <w:p w:rsidR="004F5C14" w:rsidRPr="003B688C" w:rsidRDefault="004F5C14" w:rsidP="004F5C14">
      <w:pPr>
        <w:pStyle w:val="NormalWeb"/>
        <w:spacing w:before="0" w:beforeAutospacing="0" w:after="200" w:afterAutospacing="0"/>
        <w:jc w:val="both"/>
        <w:rPr>
          <w:color w:val="000000"/>
        </w:rPr>
      </w:pPr>
    </w:p>
    <w:p w:rsidR="004F5C14" w:rsidRPr="003B688C" w:rsidRDefault="004F5C14" w:rsidP="004F5C14">
      <w:pPr>
        <w:pStyle w:val="NormalWeb"/>
        <w:spacing w:before="0" w:beforeAutospacing="0" w:after="200" w:afterAutospacing="0"/>
        <w:jc w:val="both"/>
        <w:rPr>
          <w:color w:val="000000"/>
        </w:rPr>
      </w:pPr>
    </w:p>
    <w:p w:rsidR="004F5C14" w:rsidRPr="003B688C" w:rsidRDefault="004F5C14" w:rsidP="004F5C14">
      <w:pPr>
        <w:pStyle w:val="NormalWeb"/>
        <w:spacing w:before="0" w:beforeAutospacing="0" w:after="200" w:afterAutospacing="0"/>
        <w:jc w:val="both"/>
        <w:rPr>
          <w:color w:val="000000"/>
        </w:rPr>
      </w:pPr>
    </w:p>
    <w:p w:rsidR="00833A4B" w:rsidRPr="003B688C" w:rsidRDefault="00833A4B" w:rsidP="00833A4B">
      <w:pPr>
        <w:tabs>
          <w:tab w:val="left" w:pos="1500"/>
        </w:tabs>
        <w:spacing w:before="101" w:line="360" w:lineRule="auto"/>
        <w:ind w:left="60"/>
        <w:rPr>
          <w:rFonts w:ascii="Times New Roman" w:hAnsi="Times New Roman" w:cs="Times New Roman"/>
          <w:b/>
          <w:sz w:val="32"/>
          <w:szCs w:val="28"/>
        </w:rPr>
      </w:pPr>
      <w:r w:rsidRPr="003B688C">
        <w:rPr>
          <w:rFonts w:ascii="Times New Roman" w:hAnsi="Times New Roman" w:cs="Times New Roman"/>
          <w:b/>
          <w:sz w:val="32"/>
          <w:szCs w:val="28"/>
        </w:rPr>
        <w:lastRenderedPageBreak/>
        <w:t>2.3 Reuse</w:t>
      </w:r>
    </w:p>
    <w:p w:rsidR="00833A4B" w:rsidRPr="003B688C" w:rsidRDefault="00833A4B" w:rsidP="00833A4B">
      <w:pPr>
        <w:tabs>
          <w:tab w:val="left" w:pos="1500"/>
        </w:tabs>
        <w:spacing w:before="101" w:line="360" w:lineRule="auto"/>
        <w:ind w:left="60"/>
        <w:jc w:val="both"/>
        <w:rPr>
          <w:rFonts w:ascii="Times New Roman" w:hAnsi="Times New Roman" w:cs="Times New Roman"/>
          <w:sz w:val="24"/>
          <w:szCs w:val="24"/>
        </w:rPr>
      </w:pPr>
      <w:r w:rsidRPr="003B688C">
        <w:rPr>
          <w:rFonts w:ascii="Times New Roman" w:hAnsi="Times New Roman" w:cs="Times New Roman"/>
          <w:sz w:val="24"/>
          <w:szCs w:val="24"/>
        </w:rPr>
        <w:t>Electronic device we are using nowadays have very less life span of 2-3 years.</w:t>
      </w:r>
    </w:p>
    <w:p w:rsidR="00833A4B" w:rsidRPr="003B688C" w:rsidRDefault="00833A4B" w:rsidP="00833A4B">
      <w:pPr>
        <w:tabs>
          <w:tab w:val="left" w:pos="1500"/>
        </w:tabs>
        <w:spacing w:before="101" w:line="360" w:lineRule="auto"/>
        <w:ind w:left="60"/>
        <w:jc w:val="both"/>
        <w:rPr>
          <w:rFonts w:ascii="Times New Roman" w:hAnsi="Times New Roman" w:cs="Times New Roman"/>
          <w:sz w:val="24"/>
          <w:szCs w:val="24"/>
        </w:rPr>
      </w:pPr>
      <w:r w:rsidRPr="003B688C">
        <w:rPr>
          <w:rFonts w:ascii="Times New Roman" w:hAnsi="Times New Roman" w:cs="Times New Roman"/>
          <w:sz w:val="24"/>
          <w:szCs w:val="24"/>
        </w:rPr>
        <w:t xml:space="preserve"> 1. Once the device becomes old we don’t use them, this leads to accumulation of more e-waste.</w:t>
      </w:r>
    </w:p>
    <w:p w:rsidR="00833A4B" w:rsidRPr="003B688C" w:rsidRDefault="00833A4B" w:rsidP="00833A4B">
      <w:pPr>
        <w:tabs>
          <w:tab w:val="left" w:pos="1500"/>
        </w:tabs>
        <w:spacing w:before="101" w:line="360" w:lineRule="auto"/>
        <w:ind w:left="60"/>
        <w:jc w:val="both"/>
        <w:rPr>
          <w:rFonts w:ascii="Times New Roman" w:hAnsi="Times New Roman" w:cs="Times New Roman"/>
          <w:sz w:val="24"/>
          <w:szCs w:val="24"/>
        </w:rPr>
      </w:pPr>
      <w:r w:rsidRPr="003B688C">
        <w:rPr>
          <w:rFonts w:ascii="Times New Roman" w:hAnsi="Times New Roman" w:cs="Times New Roman"/>
          <w:sz w:val="24"/>
          <w:szCs w:val="24"/>
        </w:rPr>
        <w:t xml:space="preserve">2. Due to lack knowledge about waste management and recycle methodologies we are facing many health hazards and environmental pollution. </w:t>
      </w:r>
    </w:p>
    <w:p w:rsidR="00833A4B" w:rsidRPr="003B688C" w:rsidRDefault="00833A4B" w:rsidP="00833A4B">
      <w:pPr>
        <w:tabs>
          <w:tab w:val="left" w:pos="1500"/>
        </w:tabs>
        <w:spacing w:before="101" w:line="360" w:lineRule="auto"/>
        <w:ind w:left="60"/>
        <w:jc w:val="both"/>
        <w:rPr>
          <w:rFonts w:ascii="Times New Roman" w:hAnsi="Times New Roman" w:cs="Times New Roman"/>
          <w:sz w:val="24"/>
          <w:szCs w:val="24"/>
        </w:rPr>
      </w:pPr>
      <w:r w:rsidRPr="003B688C">
        <w:rPr>
          <w:rFonts w:ascii="Times New Roman" w:hAnsi="Times New Roman" w:cs="Times New Roman"/>
          <w:sz w:val="24"/>
          <w:szCs w:val="24"/>
        </w:rPr>
        <w:t>3. To reduce the impact of the e-waste, we should have proper Reuse, Recycle and disposal mechanisms.</w:t>
      </w:r>
    </w:p>
    <w:p w:rsidR="00833A4B" w:rsidRPr="003B688C" w:rsidRDefault="00833A4B" w:rsidP="00833A4B">
      <w:pPr>
        <w:tabs>
          <w:tab w:val="left" w:pos="1500"/>
        </w:tabs>
        <w:spacing w:before="101" w:line="360" w:lineRule="auto"/>
        <w:ind w:left="60"/>
        <w:jc w:val="both"/>
        <w:rPr>
          <w:rFonts w:ascii="Times New Roman" w:hAnsi="Times New Roman" w:cs="Times New Roman"/>
          <w:sz w:val="24"/>
          <w:szCs w:val="24"/>
        </w:rPr>
      </w:pPr>
      <w:r w:rsidRPr="003B688C">
        <w:rPr>
          <w:rFonts w:ascii="Times New Roman" w:hAnsi="Times New Roman" w:cs="Times New Roman"/>
          <w:sz w:val="24"/>
          <w:szCs w:val="24"/>
          <w:lang w:val="en-US"/>
        </w:rPr>
        <w:t xml:space="preserve">Reusing </w:t>
      </w:r>
      <w:r w:rsidR="00436849" w:rsidRPr="003B688C">
        <w:rPr>
          <w:rFonts w:ascii="Times New Roman" w:hAnsi="Times New Roman" w:cs="Times New Roman"/>
          <w:sz w:val="24"/>
          <w:szCs w:val="24"/>
          <w:lang w:val="en-US"/>
        </w:rPr>
        <w:t>old computers</w:t>
      </w:r>
      <w:r w:rsidRPr="003B688C">
        <w:rPr>
          <w:rFonts w:ascii="Times New Roman" w:hAnsi="Times New Roman" w:cs="Times New Roman"/>
          <w:sz w:val="24"/>
          <w:szCs w:val="24"/>
          <w:lang w:val="en-US"/>
        </w:rPr>
        <w:t xml:space="preserve"> is a great ways to increase its lifespan.</w:t>
      </w:r>
    </w:p>
    <w:p w:rsidR="00833A4B" w:rsidRPr="003B688C" w:rsidRDefault="00833A4B" w:rsidP="00833A4B">
      <w:pPr>
        <w:tabs>
          <w:tab w:val="left" w:pos="1500"/>
        </w:tabs>
        <w:spacing w:before="101" w:line="360" w:lineRule="auto"/>
        <w:ind w:left="60"/>
        <w:jc w:val="both"/>
        <w:rPr>
          <w:rFonts w:ascii="Times New Roman" w:hAnsi="Times New Roman" w:cs="Times New Roman"/>
          <w:sz w:val="24"/>
          <w:szCs w:val="24"/>
        </w:rPr>
      </w:pPr>
      <w:r w:rsidRPr="003B688C">
        <w:rPr>
          <w:rFonts w:ascii="Times New Roman" w:hAnsi="Times New Roman" w:cs="Times New Roman"/>
          <w:sz w:val="24"/>
          <w:szCs w:val="24"/>
          <w:lang w:val="en-US"/>
        </w:rPr>
        <w:t xml:space="preserve">Reusing </w:t>
      </w:r>
      <w:r w:rsidR="00436849" w:rsidRPr="003B688C">
        <w:rPr>
          <w:rFonts w:ascii="Times New Roman" w:hAnsi="Times New Roman" w:cs="Times New Roman"/>
          <w:sz w:val="24"/>
          <w:szCs w:val="24"/>
          <w:lang w:val="en-US"/>
        </w:rPr>
        <w:t>computers</w:t>
      </w:r>
      <w:r w:rsidRPr="003B688C">
        <w:rPr>
          <w:rFonts w:ascii="Times New Roman" w:hAnsi="Times New Roman" w:cs="Times New Roman"/>
          <w:sz w:val="24"/>
          <w:szCs w:val="24"/>
          <w:lang w:val="en-US"/>
        </w:rPr>
        <w:t xml:space="preserve"> is environmentally friendlier than recycling.</w:t>
      </w:r>
    </w:p>
    <w:p w:rsidR="00833A4B" w:rsidRPr="003B688C" w:rsidRDefault="00833A4B" w:rsidP="00650A8C">
      <w:pPr>
        <w:numPr>
          <w:ilvl w:val="0"/>
          <w:numId w:val="13"/>
        </w:numPr>
        <w:tabs>
          <w:tab w:val="left" w:pos="1500"/>
        </w:tabs>
        <w:spacing w:before="101" w:line="360" w:lineRule="auto"/>
        <w:jc w:val="both"/>
        <w:rPr>
          <w:rFonts w:ascii="Times New Roman" w:hAnsi="Times New Roman" w:cs="Times New Roman"/>
          <w:sz w:val="24"/>
          <w:szCs w:val="24"/>
        </w:rPr>
      </w:pPr>
      <w:r w:rsidRPr="003B688C">
        <w:rPr>
          <w:rFonts w:ascii="Times New Roman" w:hAnsi="Times New Roman" w:cs="Times New Roman"/>
          <w:sz w:val="24"/>
          <w:szCs w:val="24"/>
          <w:lang w:val="en-US"/>
        </w:rPr>
        <w:t xml:space="preserve"> Once we have decided to replace a device, the first option to consider is to send the computer for reuse to some other place like an educational institution.</w:t>
      </w:r>
    </w:p>
    <w:p w:rsidR="00833A4B" w:rsidRPr="003B688C" w:rsidRDefault="00833A4B" w:rsidP="00650A8C">
      <w:pPr>
        <w:numPr>
          <w:ilvl w:val="0"/>
          <w:numId w:val="13"/>
        </w:numPr>
        <w:tabs>
          <w:tab w:val="left" w:pos="1500"/>
        </w:tabs>
        <w:spacing w:before="101" w:line="360" w:lineRule="auto"/>
        <w:jc w:val="both"/>
        <w:rPr>
          <w:rFonts w:ascii="Times New Roman" w:hAnsi="Times New Roman" w:cs="Times New Roman"/>
          <w:sz w:val="24"/>
          <w:szCs w:val="24"/>
        </w:rPr>
      </w:pPr>
      <w:r w:rsidRPr="003B688C">
        <w:rPr>
          <w:rFonts w:ascii="Times New Roman" w:hAnsi="Times New Roman" w:cs="Times New Roman"/>
          <w:sz w:val="24"/>
          <w:szCs w:val="24"/>
          <w:lang w:val="en-US"/>
        </w:rPr>
        <w:t xml:space="preserve"> Both the EPA in the United States and WEEE in the European Union provide guidelines on enabling computer reuse.</w:t>
      </w:r>
    </w:p>
    <w:p w:rsidR="00833A4B" w:rsidRPr="003B688C" w:rsidRDefault="00833A4B" w:rsidP="00833A4B">
      <w:pPr>
        <w:tabs>
          <w:tab w:val="left" w:pos="1500"/>
        </w:tabs>
        <w:spacing w:before="101" w:line="360" w:lineRule="auto"/>
        <w:ind w:left="60"/>
        <w:rPr>
          <w:rFonts w:ascii="Times New Roman" w:hAnsi="Times New Roman" w:cs="Times New Roman"/>
          <w:sz w:val="24"/>
          <w:szCs w:val="24"/>
          <w:u w:val="single"/>
          <w:lang w:val="en-US"/>
        </w:rPr>
      </w:pPr>
      <w:r w:rsidRPr="003B688C">
        <w:rPr>
          <w:rFonts w:ascii="Times New Roman" w:hAnsi="Times New Roman" w:cs="Times New Roman"/>
          <w:sz w:val="24"/>
          <w:szCs w:val="24"/>
          <w:u w:val="single"/>
          <w:lang w:val="en-US"/>
        </w:rPr>
        <w:t>Guidelines for reuse of device</w:t>
      </w:r>
      <w:r w:rsidR="00436849" w:rsidRPr="003B688C">
        <w:rPr>
          <w:rFonts w:ascii="Times New Roman" w:hAnsi="Times New Roman" w:cs="Times New Roman"/>
          <w:sz w:val="24"/>
          <w:szCs w:val="24"/>
          <w:u w:val="single"/>
          <w:lang w:val="en-US"/>
        </w:rPr>
        <w:t xml:space="preserve"> </w:t>
      </w:r>
    </w:p>
    <w:p w:rsidR="00833A4B" w:rsidRPr="003B688C" w:rsidRDefault="00833A4B" w:rsidP="00650A8C">
      <w:pPr>
        <w:numPr>
          <w:ilvl w:val="0"/>
          <w:numId w:val="14"/>
        </w:numPr>
        <w:tabs>
          <w:tab w:val="left" w:pos="1500"/>
        </w:tabs>
        <w:spacing w:before="101" w:line="360" w:lineRule="auto"/>
        <w:rPr>
          <w:rFonts w:ascii="Times New Roman" w:hAnsi="Times New Roman" w:cs="Times New Roman"/>
          <w:sz w:val="24"/>
          <w:szCs w:val="24"/>
        </w:rPr>
      </w:pPr>
      <w:r w:rsidRPr="003B688C">
        <w:rPr>
          <w:rFonts w:ascii="Times New Roman" w:hAnsi="Times New Roman" w:cs="Times New Roman"/>
          <w:sz w:val="24"/>
          <w:szCs w:val="24"/>
          <w:lang w:val="en-US"/>
        </w:rPr>
        <w:t>Make sure that the receiving organization does need the devices reuse it.</w:t>
      </w:r>
    </w:p>
    <w:p w:rsidR="00833A4B" w:rsidRPr="003B688C" w:rsidRDefault="00833A4B" w:rsidP="00650A8C">
      <w:pPr>
        <w:numPr>
          <w:ilvl w:val="0"/>
          <w:numId w:val="14"/>
        </w:numPr>
        <w:tabs>
          <w:tab w:val="left" w:pos="1500"/>
        </w:tabs>
        <w:spacing w:before="101" w:line="360" w:lineRule="auto"/>
        <w:rPr>
          <w:rFonts w:ascii="Times New Roman" w:hAnsi="Times New Roman" w:cs="Times New Roman"/>
          <w:sz w:val="24"/>
          <w:szCs w:val="24"/>
        </w:rPr>
      </w:pPr>
      <w:r w:rsidRPr="003B688C">
        <w:rPr>
          <w:rFonts w:ascii="Times New Roman" w:hAnsi="Times New Roman" w:cs="Times New Roman"/>
          <w:sz w:val="24"/>
          <w:szCs w:val="24"/>
          <w:lang w:val="en-US"/>
        </w:rPr>
        <w:t>Copy the information that has been stored in the devices to a backup device or another device.</w:t>
      </w:r>
    </w:p>
    <w:p w:rsidR="00833A4B" w:rsidRPr="003B688C" w:rsidRDefault="00833A4B" w:rsidP="00650A8C">
      <w:pPr>
        <w:numPr>
          <w:ilvl w:val="0"/>
          <w:numId w:val="14"/>
        </w:numPr>
        <w:tabs>
          <w:tab w:val="left" w:pos="1500"/>
        </w:tabs>
        <w:spacing w:before="101" w:line="360" w:lineRule="auto"/>
        <w:rPr>
          <w:rFonts w:ascii="Times New Roman" w:hAnsi="Times New Roman" w:cs="Times New Roman"/>
          <w:sz w:val="24"/>
          <w:szCs w:val="24"/>
        </w:rPr>
      </w:pPr>
      <w:r w:rsidRPr="003B688C">
        <w:rPr>
          <w:rFonts w:ascii="Times New Roman" w:hAnsi="Times New Roman" w:cs="Times New Roman"/>
          <w:sz w:val="24"/>
          <w:szCs w:val="24"/>
          <w:lang w:val="en-US"/>
        </w:rPr>
        <w:t>Wipe off personal or sensitive information in the device using tools specific for this purpose like Symantec's Wipe Info.</w:t>
      </w:r>
    </w:p>
    <w:p w:rsidR="00833A4B" w:rsidRPr="003B688C" w:rsidRDefault="00833A4B" w:rsidP="00833A4B">
      <w:pPr>
        <w:tabs>
          <w:tab w:val="left" w:pos="1500"/>
        </w:tabs>
        <w:spacing w:before="101" w:line="360" w:lineRule="auto"/>
        <w:ind w:left="60"/>
        <w:rPr>
          <w:rFonts w:ascii="Times New Roman" w:hAnsi="Times New Roman" w:cs="Times New Roman"/>
          <w:b/>
          <w:sz w:val="32"/>
          <w:szCs w:val="24"/>
          <w:lang w:val="en-US"/>
        </w:rPr>
      </w:pPr>
      <w:r w:rsidRPr="003B688C">
        <w:rPr>
          <w:rFonts w:ascii="Times New Roman" w:hAnsi="Times New Roman" w:cs="Times New Roman"/>
          <w:b/>
          <w:sz w:val="32"/>
          <w:szCs w:val="24"/>
          <w:lang w:val="en-US"/>
        </w:rPr>
        <w:t>Recycle:-</w:t>
      </w:r>
    </w:p>
    <w:p w:rsidR="00833A4B" w:rsidRPr="003B688C" w:rsidRDefault="00833A4B" w:rsidP="00650A8C">
      <w:pPr>
        <w:numPr>
          <w:ilvl w:val="0"/>
          <w:numId w:val="15"/>
        </w:numPr>
        <w:tabs>
          <w:tab w:val="left" w:pos="1500"/>
        </w:tabs>
        <w:spacing w:before="101" w:line="360" w:lineRule="auto"/>
        <w:jc w:val="both"/>
        <w:rPr>
          <w:rFonts w:ascii="Times New Roman" w:hAnsi="Times New Roman" w:cs="Times New Roman"/>
          <w:sz w:val="24"/>
          <w:szCs w:val="24"/>
        </w:rPr>
      </w:pPr>
      <w:r w:rsidRPr="003B688C">
        <w:rPr>
          <w:rFonts w:ascii="Times New Roman" w:hAnsi="Times New Roman" w:cs="Times New Roman"/>
          <w:sz w:val="24"/>
          <w:szCs w:val="24"/>
          <w:lang w:val="en-US"/>
        </w:rPr>
        <w:t xml:space="preserve">In the process of recycling, most of the original device’s materials are reused as raw materials </w:t>
      </w:r>
      <w:r w:rsidR="00436849" w:rsidRPr="003B688C">
        <w:rPr>
          <w:rFonts w:ascii="Times New Roman" w:hAnsi="Times New Roman" w:cs="Times New Roman"/>
          <w:sz w:val="24"/>
          <w:szCs w:val="24"/>
          <w:lang w:val="en-US"/>
        </w:rPr>
        <w:t>for new devices</w:t>
      </w:r>
      <w:r w:rsidRPr="003B688C">
        <w:rPr>
          <w:rFonts w:ascii="Times New Roman" w:hAnsi="Times New Roman" w:cs="Times New Roman"/>
          <w:sz w:val="24"/>
          <w:szCs w:val="24"/>
          <w:lang w:val="en-US"/>
        </w:rPr>
        <w:t>, thus resulting in less waste.</w:t>
      </w:r>
    </w:p>
    <w:p w:rsidR="00833A4B" w:rsidRPr="003B688C" w:rsidRDefault="00833A4B" w:rsidP="00650A8C">
      <w:pPr>
        <w:numPr>
          <w:ilvl w:val="0"/>
          <w:numId w:val="15"/>
        </w:numPr>
        <w:tabs>
          <w:tab w:val="left" w:pos="1500"/>
        </w:tabs>
        <w:spacing w:before="101" w:line="360" w:lineRule="auto"/>
        <w:jc w:val="both"/>
        <w:rPr>
          <w:rFonts w:ascii="Times New Roman" w:hAnsi="Times New Roman" w:cs="Times New Roman"/>
          <w:sz w:val="24"/>
          <w:szCs w:val="24"/>
        </w:rPr>
      </w:pPr>
      <w:r w:rsidRPr="003B688C">
        <w:rPr>
          <w:rFonts w:ascii="Times New Roman" w:hAnsi="Times New Roman" w:cs="Times New Roman"/>
          <w:sz w:val="24"/>
          <w:szCs w:val="24"/>
          <w:lang w:val="en-US"/>
        </w:rPr>
        <w:t>During recycling the materials can be recovered and some of the recovered materials can be used in making new devices, thus recycling the amount of environmental emissions compared to making these devices from virgin materials.</w:t>
      </w:r>
    </w:p>
    <w:p w:rsidR="00833A4B" w:rsidRPr="003B688C" w:rsidRDefault="00833A4B" w:rsidP="00650A8C">
      <w:pPr>
        <w:numPr>
          <w:ilvl w:val="0"/>
          <w:numId w:val="15"/>
        </w:numPr>
        <w:tabs>
          <w:tab w:val="left" w:pos="1500"/>
        </w:tabs>
        <w:spacing w:before="101" w:line="360" w:lineRule="auto"/>
        <w:jc w:val="both"/>
        <w:rPr>
          <w:rFonts w:ascii="Times New Roman" w:hAnsi="Times New Roman" w:cs="Times New Roman"/>
          <w:sz w:val="24"/>
          <w:szCs w:val="24"/>
        </w:rPr>
      </w:pPr>
      <w:r w:rsidRPr="003B688C">
        <w:rPr>
          <w:rFonts w:ascii="Times New Roman" w:hAnsi="Times New Roman" w:cs="Times New Roman"/>
          <w:sz w:val="24"/>
          <w:szCs w:val="24"/>
          <w:lang w:val="en-US"/>
        </w:rPr>
        <w:lastRenderedPageBreak/>
        <w:t>Companies use a measurement called recycling rate, which is the weight of the materials the company recycles each year as compared to the total weight of the devices the company sold a few years earlier.</w:t>
      </w:r>
    </w:p>
    <w:p w:rsidR="00833A4B" w:rsidRPr="003B688C" w:rsidRDefault="00833A4B" w:rsidP="00650A8C">
      <w:pPr>
        <w:numPr>
          <w:ilvl w:val="0"/>
          <w:numId w:val="15"/>
        </w:numPr>
        <w:tabs>
          <w:tab w:val="left" w:pos="1500"/>
        </w:tabs>
        <w:spacing w:before="101" w:line="360" w:lineRule="auto"/>
        <w:jc w:val="both"/>
        <w:rPr>
          <w:rFonts w:ascii="Times New Roman" w:hAnsi="Times New Roman" w:cs="Times New Roman"/>
          <w:sz w:val="24"/>
          <w:szCs w:val="24"/>
        </w:rPr>
      </w:pPr>
      <w:r w:rsidRPr="003B688C">
        <w:rPr>
          <w:rFonts w:ascii="Times New Roman" w:hAnsi="Times New Roman" w:cs="Times New Roman"/>
          <w:sz w:val="24"/>
          <w:szCs w:val="24"/>
          <w:lang w:val="en-US"/>
        </w:rPr>
        <w:t>One of the problems regarding recycling of e-waste is the export of e-waste to developing countries for recycling.</w:t>
      </w:r>
    </w:p>
    <w:p w:rsidR="00833A4B" w:rsidRPr="003B688C" w:rsidRDefault="00833A4B" w:rsidP="00650A8C">
      <w:pPr>
        <w:numPr>
          <w:ilvl w:val="0"/>
          <w:numId w:val="15"/>
        </w:numPr>
        <w:tabs>
          <w:tab w:val="left" w:pos="1500"/>
        </w:tabs>
        <w:spacing w:before="101" w:line="360" w:lineRule="auto"/>
        <w:jc w:val="both"/>
        <w:rPr>
          <w:rFonts w:ascii="Times New Roman" w:hAnsi="Times New Roman" w:cs="Times New Roman"/>
          <w:sz w:val="24"/>
          <w:szCs w:val="24"/>
        </w:rPr>
      </w:pPr>
      <w:r w:rsidRPr="003B688C">
        <w:rPr>
          <w:rFonts w:ascii="Times New Roman" w:hAnsi="Times New Roman" w:cs="Times New Roman"/>
          <w:sz w:val="24"/>
          <w:szCs w:val="24"/>
          <w:lang w:val="en-US"/>
        </w:rPr>
        <w:t xml:space="preserve">Developed countries export their e-waste to developing countries since the cost of recycling is cheaper. </w:t>
      </w:r>
    </w:p>
    <w:p w:rsidR="00833A4B" w:rsidRPr="003B688C" w:rsidRDefault="00833A4B" w:rsidP="00833A4B">
      <w:pPr>
        <w:tabs>
          <w:tab w:val="left" w:pos="1500"/>
        </w:tabs>
        <w:spacing w:before="101" w:line="360" w:lineRule="auto"/>
        <w:ind w:left="60"/>
        <w:rPr>
          <w:rFonts w:ascii="Times New Roman" w:hAnsi="Times New Roman" w:cs="Times New Roman"/>
          <w:sz w:val="28"/>
          <w:szCs w:val="24"/>
        </w:rPr>
      </w:pPr>
      <w:r w:rsidRPr="003B688C">
        <w:rPr>
          <w:rFonts w:ascii="Times New Roman" w:hAnsi="Times New Roman" w:cs="Times New Roman"/>
          <w:b/>
          <w:sz w:val="32"/>
          <w:szCs w:val="28"/>
        </w:rPr>
        <w:t>Disposal: -</w:t>
      </w:r>
    </w:p>
    <w:p w:rsidR="00833A4B" w:rsidRPr="003B688C" w:rsidRDefault="00833A4B" w:rsidP="00650A8C">
      <w:pPr>
        <w:pStyle w:val="ListParagraph"/>
        <w:numPr>
          <w:ilvl w:val="0"/>
          <w:numId w:val="17"/>
        </w:numPr>
        <w:tabs>
          <w:tab w:val="left" w:pos="1500"/>
        </w:tabs>
        <w:spacing w:before="101" w:line="360" w:lineRule="auto"/>
        <w:jc w:val="both"/>
        <w:rPr>
          <w:rFonts w:ascii="Times New Roman" w:hAnsi="Times New Roman" w:cs="Times New Roman"/>
          <w:sz w:val="24"/>
          <w:szCs w:val="24"/>
        </w:rPr>
      </w:pPr>
      <w:r w:rsidRPr="003B688C">
        <w:rPr>
          <w:rFonts w:ascii="Times New Roman" w:hAnsi="Times New Roman" w:cs="Times New Roman"/>
          <w:sz w:val="24"/>
          <w:szCs w:val="24"/>
        </w:rPr>
        <w:t xml:space="preserve">When recycling is not possible due to some reasons cast option is disposing of Electronic devices. </w:t>
      </w:r>
    </w:p>
    <w:p w:rsidR="00833A4B" w:rsidRPr="003B688C" w:rsidRDefault="00833A4B" w:rsidP="00650A8C">
      <w:pPr>
        <w:pStyle w:val="ListParagraph"/>
        <w:numPr>
          <w:ilvl w:val="0"/>
          <w:numId w:val="17"/>
        </w:numPr>
        <w:tabs>
          <w:tab w:val="left" w:pos="1500"/>
        </w:tabs>
        <w:spacing w:before="101" w:line="360" w:lineRule="auto"/>
        <w:jc w:val="both"/>
        <w:rPr>
          <w:rFonts w:ascii="Times New Roman" w:hAnsi="Times New Roman" w:cs="Times New Roman"/>
          <w:sz w:val="24"/>
          <w:szCs w:val="24"/>
        </w:rPr>
      </w:pPr>
      <w:r w:rsidRPr="003B688C">
        <w:rPr>
          <w:rFonts w:ascii="Times New Roman" w:hAnsi="Times New Roman" w:cs="Times New Roman"/>
          <w:sz w:val="24"/>
          <w:szCs w:val="24"/>
        </w:rPr>
        <w:t xml:space="preserve">Some of the e-waste disposal techniques used nowadays is incineration, chemical decomposition and landfill. </w:t>
      </w:r>
    </w:p>
    <w:p w:rsidR="00833A4B" w:rsidRPr="003B688C" w:rsidRDefault="00833A4B" w:rsidP="00650A8C">
      <w:pPr>
        <w:pStyle w:val="ListParagraph"/>
        <w:numPr>
          <w:ilvl w:val="0"/>
          <w:numId w:val="17"/>
        </w:numPr>
        <w:tabs>
          <w:tab w:val="left" w:pos="1500"/>
        </w:tabs>
        <w:spacing w:before="101" w:line="360" w:lineRule="auto"/>
        <w:jc w:val="both"/>
        <w:rPr>
          <w:rFonts w:ascii="Times New Roman" w:hAnsi="Times New Roman" w:cs="Times New Roman"/>
          <w:sz w:val="24"/>
          <w:szCs w:val="24"/>
        </w:rPr>
      </w:pPr>
      <w:r w:rsidRPr="003B688C">
        <w:rPr>
          <w:rFonts w:ascii="Times New Roman" w:hAnsi="Times New Roman" w:cs="Times New Roman"/>
          <w:sz w:val="24"/>
          <w:szCs w:val="24"/>
        </w:rPr>
        <w:t xml:space="preserve">Depending on type of device and material we will use different techniques suitable of disposal incineration is a waste treatment process that involves the combustion of organic substance contained in waste materials. But it nay releases some basic gases and can produce a hazard. </w:t>
      </w:r>
    </w:p>
    <w:p w:rsidR="00833A4B" w:rsidRPr="003B688C" w:rsidRDefault="00833A4B" w:rsidP="00650A8C">
      <w:pPr>
        <w:pStyle w:val="ListParagraph"/>
        <w:numPr>
          <w:ilvl w:val="0"/>
          <w:numId w:val="17"/>
        </w:numPr>
        <w:tabs>
          <w:tab w:val="left" w:pos="1500"/>
        </w:tabs>
        <w:spacing w:before="101" w:line="360" w:lineRule="auto"/>
        <w:jc w:val="both"/>
        <w:rPr>
          <w:rFonts w:ascii="Times New Roman" w:hAnsi="Times New Roman" w:cs="Times New Roman"/>
          <w:sz w:val="24"/>
          <w:szCs w:val="24"/>
        </w:rPr>
      </w:pPr>
      <w:r w:rsidRPr="003B688C">
        <w:rPr>
          <w:rFonts w:ascii="Times New Roman" w:hAnsi="Times New Roman" w:cs="Times New Roman"/>
          <w:sz w:val="24"/>
          <w:szCs w:val="24"/>
        </w:rPr>
        <w:t>If the device is non-biodegradable material then we can go for chemical decomposition. The materials which are biodegradable can be disposed by using landfill technique.</w:t>
      </w:r>
    </w:p>
    <w:p w:rsidR="00653D8C" w:rsidRPr="003B688C" w:rsidRDefault="00653D8C" w:rsidP="00653D8C">
      <w:pPr>
        <w:tabs>
          <w:tab w:val="left" w:pos="1500"/>
        </w:tabs>
        <w:spacing w:before="101" w:line="360" w:lineRule="auto"/>
        <w:ind w:left="420"/>
        <w:jc w:val="both"/>
        <w:rPr>
          <w:rFonts w:ascii="Times New Roman" w:hAnsi="Times New Roman" w:cs="Times New Roman"/>
          <w:sz w:val="24"/>
          <w:szCs w:val="24"/>
        </w:rPr>
      </w:pPr>
    </w:p>
    <w:p w:rsidR="00833A4B" w:rsidRPr="003B688C" w:rsidRDefault="00833A4B" w:rsidP="00833A4B">
      <w:pPr>
        <w:tabs>
          <w:tab w:val="left" w:pos="1500"/>
        </w:tabs>
        <w:spacing w:before="101" w:line="360" w:lineRule="auto"/>
        <w:ind w:left="60"/>
        <w:rPr>
          <w:rFonts w:ascii="Times New Roman" w:hAnsi="Times New Roman" w:cs="Times New Roman"/>
          <w:b/>
          <w:bCs/>
          <w:sz w:val="32"/>
          <w:szCs w:val="32"/>
          <w:lang w:val="en-US"/>
        </w:rPr>
      </w:pPr>
    </w:p>
    <w:p w:rsidR="00833A4B" w:rsidRPr="003B688C" w:rsidRDefault="00833A4B" w:rsidP="00833A4B">
      <w:pPr>
        <w:tabs>
          <w:tab w:val="left" w:pos="1500"/>
        </w:tabs>
        <w:spacing w:before="101" w:line="360" w:lineRule="auto"/>
        <w:jc w:val="both"/>
        <w:rPr>
          <w:rFonts w:ascii="Times New Roman" w:hAnsi="Times New Roman" w:cs="Times New Roman"/>
          <w:b/>
          <w:bCs/>
          <w:sz w:val="28"/>
          <w:szCs w:val="28"/>
          <w:lang w:val="en-US"/>
        </w:rPr>
      </w:pPr>
    </w:p>
    <w:p w:rsidR="00833A4B" w:rsidRPr="003B688C" w:rsidRDefault="00833A4B" w:rsidP="00833A4B">
      <w:pPr>
        <w:tabs>
          <w:tab w:val="left" w:pos="1500"/>
        </w:tabs>
        <w:spacing w:before="101" w:line="360" w:lineRule="auto"/>
        <w:jc w:val="both"/>
        <w:rPr>
          <w:rFonts w:ascii="Times New Roman" w:hAnsi="Times New Roman" w:cs="Times New Roman"/>
          <w:b/>
          <w:bCs/>
          <w:sz w:val="28"/>
          <w:szCs w:val="28"/>
          <w:lang w:val="en-US"/>
        </w:rPr>
      </w:pPr>
    </w:p>
    <w:p w:rsidR="00833A4B" w:rsidRPr="003B688C" w:rsidRDefault="00833A4B" w:rsidP="00833A4B">
      <w:pPr>
        <w:tabs>
          <w:tab w:val="left" w:pos="1500"/>
        </w:tabs>
        <w:spacing w:before="101" w:line="360" w:lineRule="auto"/>
        <w:jc w:val="both"/>
        <w:rPr>
          <w:rFonts w:ascii="Times New Roman" w:hAnsi="Times New Roman" w:cs="Times New Roman"/>
          <w:b/>
          <w:bCs/>
          <w:sz w:val="28"/>
          <w:szCs w:val="28"/>
          <w:lang w:val="en-US"/>
        </w:rPr>
      </w:pPr>
    </w:p>
    <w:p w:rsidR="00833A4B" w:rsidRPr="003B688C" w:rsidRDefault="00833A4B" w:rsidP="00833A4B">
      <w:pPr>
        <w:tabs>
          <w:tab w:val="left" w:pos="1500"/>
        </w:tabs>
        <w:spacing w:before="101" w:line="360" w:lineRule="auto"/>
        <w:jc w:val="both"/>
        <w:rPr>
          <w:rFonts w:ascii="Times New Roman" w:hAnsi="Times New Roman" w:cs="Times New Roman"/>
          <w:b/>
          <w:bCs/>
          <w:sz w:val="28"/>
          <w:szCs w:val="28"/>
          <w:lang w:val="en-US"/>
        </w:rPr>
      </w:pPr>
    </w:p>
    <w:p w:rsidR="00653D8C" w:rsidRPr="003B688C" w:rsidRDefault="00653D8C" w:rsidP="00653D8C">
      <w:pPr>
        <w:tabs>
          <w:tab w:val="left" w:pos="1500"/>
        </w:tabs>
        <w:spacing w:before="101" w:line="360" w:lineRule="auto"/>
        <w:ind w:left="60"/>
        <w:rPr>
          <w:rFonts w:ascii="Times New Roman" w:eastAsia="Times New Roman" w:hAnsi="Times New Roman" w:cs="Times New Roman"/>
          <w:b/>
          <w:sz w:val="28"/>
          <w:szCs w:val="28"/>
        </w:rPr>
      </w:pPr>
    </w:p>
    <w:p w:rsidR="00653D8C" w:rsidRPr="003B688C" w:rsidRDefault="00653D8C" w:rsidP="00653D8C">
      <w:pPr>
        <w:tabs>
          <w:tab w:val="left" w:pos="1500"/>
        </w:tabs>
        <w:spacing w:before="101" w:line="360" w:lineRule="auto"/>
        <w:ind w:left="60"/>
        <w:rPr>
          <w:rFonts w:ascii="Times New Roman" w:eastAsia="Times New Roman" w:hAnsi="Times New Roman" w:cs="Times New Roman"/>
          <w:b/>
          <w:sz w:val="28"/>
          <w:szCs w:val="28"/>
        </w:rPr>
      </w:pPr>
    </w:p>
    <w:p w:rsidR="004F5C14" w:rsidRPr="003B688C" w:rsidRDefault="00703604" w:rsidP="00703604">
      <w:pPr>
        <w:pStyle w:val="NormalWeb"/>
        <w:spacing w:before="0" w:beforeAutospacing="0" w:after="200" w:afterAutospacing="0"/>
        <w:jc w:val="center"/>
        <w:rPr>
          <w:color w:val="000000"/>
          <w:sz w:val="28"/>
        </w:rPr>
      </w:pPr>
      <w:r w:rsidRPr="003B688C">
        <w:rPr>
          <w:color w:val="000000"/>
          <w:sz w:val="28"/>
        </w:rPr>
        <w:lastRenderedPageBreak/>
        <w:t>Chapter 02: Green software</w:t>
      </w:r>
    </w:p>
    <w:p w:rsidR="00B1009F" w:rsidRPr="003B688C" w:rsidRDefault="00B1009F" w:rsidP="00703604">
      <w:pPr>
        <w:tabs>
          <w:tab w:val="left" w:pos="1500"/>
        </w:tabs>
        <w:spacing w:before="101" w:line="360" w:lineRule="auto"/>
        <w:ind w:left="60"/>
        <w:rPr>
          <w:rFonts w:ascii="Times New Roman" w:eastAsia="Times New Roman" w:hAnsi="Times New Roman" w:cs="Times New Roman"/>
          <w:b/>
          <w:color w:val="000000"/>
          <w:sz w:val="32"/>
          <w:szCs w:val="28"/>
        </w:rPr>
      </w:pPr>
      <w:r w:rsidRPr="003B688C">
        <w:rPr>
          <w:rFonts w:ascii="Times New Roman" w:eastAsia="Times New Roman" w:hAnsi="Times New Roman" w:cs="Times New Roman"/>
          <w:b/>
          <w:color w:val="000000"/>
          <w:sz w:val="32"/>
          <w:szCs w:val="28"/>
        </w:rPr>
        <w:t>3.1 Introduction</w:t>
      </w:r>
    </w:p>
    <w:p w:rsidR="00703604" w:rsidRPr="003B688C" w:rsidRDefault="00703604" w:rsidP="00703604">
      <w:pPr>
        <w:jc w:val="both"/>
        <w:rPr>
          <w:rFonts w:ascii="Times New Roman" w:eastAsia="Times New Roman" w:hAnsi="Times New Roman" w:cs="Times New Roman"/>
          <w:color w:val="000000"/>
          <w:sz w:val="24"/>
          <w:szCs w:val="24"/>
        </w:rPr>
      </w:pPr>
      <w:r w:rsidRPr="003B688C">
        <w:rPr>
          <w:rFonts w:ascii="Times New Roman" w:eastAsia="Times New Roman" w:hAnsi="Times New Roman" w:cs="Times New Roman"/>
          <w:color w:val="000000"/>
          <w:sz w:val="24"/>
          <w:szCs w:val="24"/>
        </w:rPr>
        <w:t xml:space="preserve">Software plays an important role in overall platform energy  efficiency because an ill behaving software component on the system can take away all the power management benefits built into the hardware </w:t>
      </w:r>
    </w:p>
    <w:p w:rsidR="00703604" w:rsidRPr="003B688C" w:rsidRDefault="00B1009F" w:rsidP="00703604">
      <w:pPr>
        <w:spacing w:line="240" w:lineRule="auto"/>
        <w:rPr>
          <w:rFonts w:ascii="Times New Roman" w:eastAsia="Times New Roman" w:hAnsi="Times New Roman" w:cs="Times New Roman"/>
          <w:b/>
          <w:color w:val="000000"/>
          <w:sz w:val="24"/>
          <w:szCs w:val="24"/>
        </w:rPr>
      </w:pPr>
      <w:r w:rsidRPr="003B688C">
        <w:rPr>
          <w:rFonts w:ascii="Times New Roman" w:eastAsia="Times New Roman" w:hAnsi="Times New Roman" w:cs="Times New Roman"/>
          <w:b/>
          <w:color w:val="000000"/>
          <w:sz w:val="28"/>
          <w:szCs w:val="28"/>
        </w:rPr>
        <w:t xml:space="preserve">3.1.1 </w:t>
      </w:r>
      <w:r w:rsidR="00703604" w:rsidRPr="003B688C">
        <w:rPr>
          <w:rFonts w:ascii="Times New Roman" w:eastAsia="Times New Roman" w:hAnsi="Times New Roman" w:cs="Times New Roman"/>
          <w:b/>
          <w:color w:val="000000"/>
          <w:sz w:val="28"/>
          <w:szCs w:val="28"/>
        </w:rPr>
        <w:t>Processor power States</w:t>
      </w:r>
    </w:p>
    <w:p w:rsidR="00703604" w:rsidRPr="003B688C" w:rsidRDefault="00703604" w:rsidP="00703604">
      <w:pPr>
        <w:jc w:val="both"/>
        <w:rPr>
          <w:rFonts w:ascii="Times New Roman" w:hAnsi="Times New Roman" w:cs="Times New Roman"/>
        </w:rPr>
      </w:pPr>
      <w:r w:rsidRPr="003B688C">
        <w:rPr>
          <w:rFonts w:ascii="Times New Roman" w:hAnsi="Times New Roman" w:cs="Times New Roman"/>
        </w:rPr>
        <w:t>When CPU is busy it consumes more power and when it is idle it consumes minimal power. CPU has two energy state called C-state and P-state which indicates the different energy consumption of a CPU.</w:t>
      </w:r>
    </w:p>
    <w:p w:rsidR="00703604" w:rsidRPr="003B688C" w:rsidRDefault="00B1009F" w:rsidP="00B1009F">
      <w:pPr>
        <w:jc w:val="both"/>
        <w:rPr>
          <w:rFonts w:ascii="Times New Roman" w:hAnsi="Times New Roman" w:cs="Times New Roman"/>
          <w:sz w:val="24"/>
          <w:szCs w:val="24"/>
        </w:rPr>
      </w:pPr>
      <w:r w:rsidRPr="003B688C">
        <w:rPr>
          <w:rFonts w:ascii="Times New Roman" w:hAnsi="Times New Roman" w:cs="Times New Roman"/>
          <w:sz w:val="24"/>
          <w:szCs w:val="24"/>
        </w:rPr>
        <w:t xml:space="preserve">3.1.1.1 </w:t>
      </w:r>
      <w:r w:rsidR="00703604" w:rsidRPr="003B688C">
        <w:rPr>
          <w:rFonts w:ascii="Times New Roman" w:hAnsi="Times New Roman" w:cs="Times New Roman"/>
          <w:sz w:val="24"/>
          <w:szCs w:val="24"/>
        </w:rPr>
        <w:t xml:space="preserve">C-states: </w:t>
      </w:r>
    </w:p>
    <w:p w:rsidR="00703604" w:rsidRPr="003B688C" w:rsidRDefault="00703604" w:rsidP="00703604">
      <w:pPr>
        <w:pStyle w:val="ListParagraph"/>
        <w:jc w:val="both"/>
        <w:rPr>
          <w:rFonts w:ascii="Times New Roman" w:hAnsi="Times New Roman" w:cs="Times New Roman"/>
          <w:sz w:val="24"/>
          <w:szCs w:val="24"/>
        </w:rPr>
      </w:pPr>
      <w:r w:rsidRPr="003B688C">
        <w:rPr>
          <w:rFonts w:ascii="Times New Roman" w:hAnsi="Times New Roman" w:cs="Times New Roman"/>
          <w:sz w:val="24"/>
          <w:szCs w:val="24"/>
        </w:rPr>
        <w:t xml:space="preserve">C-states are care operating states indicates degree in which CPU is sleeping. C0 state represents processor is active and executing instruction C10 represents CPU is not fully active it has some sleeping period. Higher the C-state the CPU becomes idle and some part of CPU is turned off and the greater energy saving. </w:t>
      </w:r>
    </w:p>
    <w:p w:rsidR="00703604" w:rsidRPr="003B688C" w:rsidRDefault="00703604" w:rsidP="00703604">
      <w:pPr>
        <w:pStyle w:val="ListParagraph"/>
        <w:tabs>
          <w:tab w:val="left" w:pos="3180"/>
        </w:tabs>
        <w:jc w:val="both"/>
        <w:rPr>
          <w:rFonts w:ascii="Times New Roman" w:hAnsi="Times New Roman" w:cs="Times New Roman"/>
          <w:sz w:val="24"/>
          <w:szCs w:val="24"/>
        </w:rPr>
      </w:pPr>
      <w:r w:rsidRPr="003B688C">
        <w:rPr>
          <w:rFonts w:ascii="Times New Roman" w:hAnsi="Times New Roman" w:cs="Times New Roman"/>
          <w:sz w:val="24"/>
          <w:szCs w:val="24"/>
        </w:rPr>
        <w:tab/>
      </w:r>
    </w:p>
    <w:p w:rsidR="00703604" w:rsidRPr="003B688C" w:rsidRDefault="00703604" w:rsidP="00703604">
      <w:pPr>
        <w:pStyle w:val="ListParagraph"/>
        <w:jc w:val="both"/>
        <w:rPr>
          <w:rFonts w:ascii="Times New Roman" w:hAnsi="Times New Roman" w:cs="Times New Roman"/>
          <w:sz w:val="24"/>
          <w:szCs w:val="24"/>
        </w:rPr>
      </w:pPr>
      <w:r w:rsidRPr="003B688C">
        <w:rPr>
          <w:rFonts w:ascii="Times New Roman" w:hAnsi="Times New Roman" w:cs="Times New Roman"/>
          <w:sz w:val="24"/>
          <w:szCs w:val="24"/>
        </w:rPr>
        <w:t>C-states that provide a flexible selection between power consumption and responsiveness. With each successively deeper sleep state, some new part of the CPU is turned off and more energy is saved. Deeper sleep leads to greater energy savings. Even if the sleep period is only 100 us, a considerable amount of energy can be saved over time.</w:t>
      </w:r>
    </w:p>
    <w:p w:rsidR="00703604" w:rsidRPr="003B688C" w:rsidRDefault="00B1009F" w:rsidP="00B1009F">
      <w:pPr>
        <w:jc w:val="both"/>
        <w:rPr>
          <w:rFonts w:ascii="Times New Roman" w:hAnsi="Times New Roman" w:cs="Times New Roman"/>
          <w:sz w:val="24"/>
          <w:szCs w:val="24"/>
        </w:rPr>
      </w:pPr>
      <w:r w:rsidRPr="003B688C">
        <w:rPr>
          <w:rFonts w:ascii="Times New Roman" w:hAnsi="Times New Roman" w:cs="Times New Roman"/>
          <w:sz w:val="24"/>
          <w:szCs w:val="24"/>
        </w:rPr>
        <w:t>3.1.</w:t>
      </w:r>
      <w:r w:rsidR="003939C3" w:rsidRPr="003B688C">
        <w:rPr>
          <w:rFonts w:ascii="Times New Roman" w:hAnsi="Times New Roman" w:cs="Times New Roman"/>
          <w:sz w:val="24"/>
          <w:szCs w:val="24"/>
        </w:rPr>
        <w:t xml:space="preserve">1.2 </w:t>
      </w:r>
      <w:r w:rsidR="00703604" w:rsidRPr="003B688C">
        <w:rPr>
          <w:rFonts w:ascii="Times New Roman" w:hAnsi="Times New Roman" w:cs="Times New Roman"/>
          <w:sz w:val="24"/>
          <w:szCs w:val="24"/>
        </w:rPr>
        <w:t xml:space="preserve">P-states: </w:t>
      </w:r>
    </w:p>
    <w:p w:rsidR="00703604" w:rsidRPr="003B688C" w:rsidRDefault="00703604" w:rsidP="00703604">
      <w:pPr>
        <w:pStyle w:val="ListParagraph"/>
        <w:jc w:val="both"/>
        <w:rPr>
          <w:rFonts w:ascii="Times New Roman" w:hAnsi="Times New Roman" w:cs="Times New Roman"/>
          <w:sz w:val="24"/>
          <w:szCs w:val="24"/>
        </w:rPr>
      </w:pPr>
      <w:r w:rsidRPr="003B688C">
        <w:rPr>
          <w:rFonts w:ascii="Times New Roman" w:hAnsi="Times New Roman" w:cs="Times New Roman"/>
          <w:sz w:val="24"/>
          <w:szCs w:val="24"/>
        </w:rPr>
        <w:t>P-states define the frequency at which the processor is running higher. States number represents slower speed and hence consumes less power. Lower P-states number represents higher speed and hence higher power consumption.</w:t>
      </w:r>
    </w:p>
    <w:p w:rsidR="00703604" w:rsidRPr="003B688C" w:rsidRDefault="00703604" w:rsidP="00703604">
      <w:pPr>
        <w:ind w:left="720"/>
        <w:rPr>
          <w:rFonts w:ascii="Times New Roman" w:hAnsi="Times New Roman" w:cs="Times New Roman"/>
          <w:sz w:val="24"/>
          <w:szCs w:val="24"/>
        </w:rPr>
      </w:pPr>
      <w:r w:rsidRPr="003B688C">
        <w:rPr>
          <w:rFonts w:ascii="Times New Roman" w:hAnsi="Times New Roman" w:cs="Times New Roman"/>
          <w:sz w:val="24"/>
          <w:szCs w:val="24"/>
        </w:rPr>
        <w:t xml:space="preserve">P0-&gt; Maximum power and frequency. </w:t>
      </w:r>
    </w:p>
    <w:p w:rsidR="00703604" w:rsidRPr="003B688C" w:rsidRDefault="00703604" w:rsidP="00703604">
      <w:pPr>
        <w:ind w:left="720"/>
        <w:rPr>
          <w:rFonts w:ascii="Times New Roman" w:hAnsi="Times New Roman" w:cs="Times New Roman"/>
          <w:sz w:val="24"/>
          <w:szCs w:val="24"/>
        </w:rPr>
      </w:pPr>
      <w:r w:rsidRPr="003B688C">
        <w:rPr>
          <w:rFonts w:ascii="Times New Roman" w:hAnsi="Times New Roman" w:cs="Times New Roman"/>
          <w:sz w:val="24"/>
          <w:szCs w:val="24"/>
        </w:rPr>
        <w:t>P1-&gt; Power and frequency less than P0-state.</w:t>
      </w:r>
    </w:p>
    <w:p w:rsidR="00703604" w:rsidRPr="003B688C" w:rsidRDefault="00703604" w:rsidP="00703604">
      <w:pPr>
        <w:ind w:left="720"/>
        <w:rPr>
          <w:rFonts w:ascii="Times New Roman" w:hAnsi="Times New Roman" w:cs="Times New Roman"/>
          <w:sz w:val="24"/>
          <w:szCs w:val="24"/>
        </w:rPr>
      </w:pPr>
      <w:r w:rsidRPr="003B688C">
        <w:rPr>
          <w:rFonts w:ascii="Times New Roman" w:hAnsi="Times New Roman" w:cs="Times New Roman"/>
          <w:sz w:val="24"/>
          <w:szCs w:val="24"/>
        </w:rPr>
        <w:t>Pn-&gt;Low power and frequency than Pn-1 state.</w:t>
      </w:r>
    </w:p>
    <w:p w:rsidR="00703604" w:rsidRPr="003B688C" w:rsidRDefault="00703604" w:rsidP="00703604">
      <w:pPr>
        <w:ind w:left="720"/>
        <w:rPr>
          <w:rFonts w:ascii="Times New Roman" w:hAnsi="Times New Roman" w:cs="Times New Roman"/>
          <w:i/>
          <w:iCs/>
          <w:sz w:val="24"/>
          <w:szCs w:val="24"/>
        </w:rPr>
      </w:pPr>
      <w:r w:rsidRPr="003B688C">
        <w:rPr>
          <w:rFonts w:ascii="Times New Roman" w:hAnsi="Times New Roman" w:cs="Times New Roman"/>
          <w:i/>
          <w:iCs/>
          <w:sz w:val="24"/>
          <w:szCs w:val="24"/>
        </w:rPr>
        <w:t xml:space="preserve">                           P =C V</w:t>
      </w:r>
      <w:r w:rsidRPr="003B688C">
        <w:rPr>
          <w:rFonts w:ascii="Times New Roman" w:hAnsi="Times New Roman" w:cs="Times New Roman"/>
          <w:i/>
          <w:iCs/>
          <w:sz w:val="24"/>
          <w:szCs w:val="24"/>
          <w:vertAlign w:val="superscript"/>
        </w:rPr>
        <w:t>2</w:t>
      </w:r>
      <w:r w:rsidRPr="003B688C">
        <w:rPr>
          <w:rFonts w:ascii="Times New Roman" w:hAnsi="Times New Roman" w:cs="Times New Roman"/>
          <w:i/>
          <w:iCs/>
          <w:sz w:val="24"/>
          <w:szCs w:val="24"/>
        </w:rPr>
        <w:t xml:space="preserve"> F  </w:t>
      </w:r>
    </w:p>
    <w:p w:rsidR="00703604" w:rsidRPr="003B688C" w:rsidRDefault="00703604" w:rsidP="00703604">
      <w:pPr>
        <w:ind w:left="720"/>
        <w:rPr>
          <w:rFonts w:ascii="Times New Roman" w:hAnsi="Times New Roman" w:cs="Times New Roman"/>
          <w:sz w:val="24"/>
          <w:szCs w:val="24"/>
          <w:lang w:val="en-GB"/>
        </w:rPr>
      </w:pPr>
      <w:r w:rsidRPr="003B688C">
        <w:rPr>
          <w:rFonts w:ascii="Times New Roman" w:hAnsi="Times New Roman" w:cs="Times New Roman"/>
          <w:i/>
          <w:iCs/>
          <w:sz w:val="24"/>
          <w:szCs w:val="24"/>
        </w:rPr>
        <w:t>- P : powe</w:t>
      </w:r>
      <w:r w:rsidR="003939C3" w:rsidRPr="003B688C">
        <w:rPr>
          <w:rFonts w:ascii="Times New Roman" w:hAnsi="Times New Roman" w:cs="Times New Roman"/>
          <w:i/>
          <w:iCs/>
          <w:sz w:val="24"/>
          <w:szCs w:val="24"/>
        </w:rPr>
        <w:t>r</w:t>
      </w:r>
      <w:r w:rsidRPr="003B688C">
        <w:rPr>
          <w:rFonts w:ascii="Times New Roman" w:hAnsi="Times New Roman" w:cs="Times New Roman"/>
          <w:i/>
          <w:iCs/>
          <w:sz w:val="24"/>
          <w:szCs w:val="24"/>
        </w:rPr>
        <w:t xml:space="preserve"> , c : Capacitance, v: Voltage, f : Frequency.</w:t>
      </w:r>
      <w:r w:rsidRPr="003B688C">
        <w:rPr>
          <w:rFonts w:ascii="Times New Roman" w:hAnsi="Times New Roman" w:cs="Times New Roman"/>
          <w:i/>
          <w:iCs/>
          <w:sz w:val="24"/>
          <w:szCs w:val="24"/>
          <w:lang w:val="en-US"/>
        </w:rPr>
        <w:t xml:space="preserve"> </w:t>
      </w:r>
    </w:p>
    <w:p w:rsidR="00703604" w:rsidRPr="003B688C" w:rsidRDefault="00703604" w:rsidP="00703604">
      <w:pPr>
        <w:ind w:left="720"/>
        <w:rPr>
          <w:rFonts w:ascii="Times New Roman" w:hAnsi="Times New Roman" w:cs="Times New Roman"/>
          <w:sz w:val="24"/>
          <w:szCs w:val="24"/>
        </w:rPr>
      </w:pPr>
    </w:p>
    <w:p w:rsidR="00703604" w:rsidRPr="003B688C" w:rsidRDefault="00703604" w:rsidP="00703604">
      <w:pPr>
        <w:spacing w:line="240" w:lineRule="auto"/>
        <w:jc w:val="both"/>
        <w:rPr>
          <w:rFonts w:ascii="Times New Roman" w:eastAsia="Times New Roman" w:hAnsi="Times New Roman" w:cs="Times New Roman"/>
          <w:color w:val="000000"/>
          <w:sz w:val="24"/>
          <w:szCs w:val="24"/>
        </w:rPr>
      </w:pPr>
      <w:r w:rsidRPr="003B688C">
        <w:rPr>
          <w:rFonts w:ascii="Times New Roman" w:eastAsia="Times New Roman" w:hAnsi="Times New Roman" w:cs="Times New Roman"/>
          <w:color w:val="000000"/>
          <w:sz w:val="24"/>
          <w:szCs w:val="24"/>
        </w:rPr>
        <w:t>in practice P-state can be realized to a moderate extent by platform power policies which is the adjustment of voltage and policies example speed step in Intel processors</w:t>
      </w:r>
    </w:p>
    <w:p w:rsidR="00703604" w:rsidRPr="003B688C" w:rsidRDefault="003939C3" w:rsidP="00703604">
      <w:pPr>
        <w:tabs>
          <w:tab w:val="left" w:pos="1500"/>
        </w:tabs>
        <w:spacing w:before="101" w:line="360" w:lineRule="auto"/>
        <w:ind w:left="60"/>
        <w:rPr>
          <w:rFonts w:ascii="Times New Roman" w:eastAsia="Times New Roman" w:hAnsi="Times New Roman" w:cs="Times New Roman"/>
          <w:b/>
          <w:color w:val="000000"/>
          <w:sz w:val="32"/>
          <w:szCs w:val="28"/>
        </w:rPr>
      </w:pPr>
      <w:r w:rsidRPr="003B688C">
        <w:rPr>
          <w:rFonts w:ascii="Times New Roman" w:eastAsia="Times New Roman" w:hAnsi="Times New Roman" w:cs="Times New Roman"/>
          <w:b/>
          <w:color w:val="000000"/>
          <w:sz w:val="32"/>
          <w:szCs w:val="28"/>
        </w:rPr>
        <w:t xml:space="preserve">3.2 </w:t>
      </w:r>
      <w:r w:rsidR="00703604" w:rsidRPr="003B688C">
        <w:rPr>
          <w:rFonts w:ascii="Times New Roman" w:eastAsia="Times New Roman" w:hAnsi="Times New Roman" w:cs="Times New Roman"/>
          <w:b/>
          <w:color w:val="000000"/>
          <w:sz w:val="32"/>
          <w:szCs w:val="28"/>
        </w:rPr>
        <w:t>Energy saving software</w:t>
      </w:r>
      <w:r w:rsidRPr="003B688C">
        <w:rPr>
          <w:rFonts w:ascii="Times New Roman" w:eastAsia="Times New Roman" w:hAnsi="Times New Roman" w:cs="Times New Roman"/>
          <w:b/>
          <w:color w:val="000000"/>
          <w:sz w:val="32"/>
          <w:szCs w:val="28"/>
        </w:rPr>
        <w:t xml:space="preserve"> </w:t>
      </w:r>
      <w:r w:rsidR="00703604" w:rsidRPr="003B688C">
        <w:rPr>
          <w:rFonts w:ascii="Times New Roman" w:eastAsia="Times New Roman" w:hAnsi="Times New Roman" w:cs="Times New Roman"/>
          <w:b/>
          <w:color w:val="000000"/>
          <w:sz w:val="32"/>
          <w:szCs w:val="28"/>
        </w:rPr>
        <w:t>techniques</w:t>
      </w:r>
    </w:p>
    <w:p w:rsidR="00703604" w:rsidRPr="003B688C" w:rsidRDefault="00703604" w:rsidP="00703604">
      <w:pPr>
        <w:tabs>
          <w:tab w:val="left" w:pos="1500"/>
        </w:tabs>
        <w:spacing w:before="101" w:line="360" w:lineRule="auto"/>
        <w:ind w:left="60"/>
        <w:jc w:val="both"/>
        <w:rPr>
          <w:rFonts w:ascii="Times New Roman" w:eastAsia="Times New Roman" w:hAnsi="Times New Roman" w:cs="Times New Roman"/>
          <w:color w:val="000000"/>
          <w:sz w:val="24"/>
          <w:szCs w:val="24"/>
        </w:rPr>
      </w:pPr>
      <w:r w:rsidRPr="003B688C">
        <w:rPr>
          <w:rFonts w:ascii="Times New Roman" w:eastAsia="Times New Roman" w:hAnsi="Times New Roman" w:cs="Times New Roman"/>
          <w:color w:val="000000"/>
          <w:sz w:val="24"/>
          <w:szCs w:val="24"/>
        </w:rPr>
        <w:lastRenderedPageBreak/>
        <w:t xml:space="preserve">well behaved software allow energy saving feature to work software developers have a choice and desired decision to make which can influence the energy efficiency of application. In </w:t>
      </w:r>
      <w:r w:rsidR="003939C3" w:rsidRPr="003B688C">
        <w:rPr>
          <w:rFonts w:ascii="Times New Roman" w:eastAsia="Times New Roman" w:hAnsi="Times New Roman" w:cs="Times New Roman"/>
          <w:color w:val="000000"/>
          <w:sz w:val="24"/>
          <w:szCs w:val="24"/>
        </w:rPr>
        <w:t>software’s</w:t>
      </w:r>
      <w:r w:rsidRPr="003B688C">
        <w:rPr>
          <w:rFonts w:ascii="Times New Roman" w:eastAsia="Times New Roman" w:hAnsi="Times New Roman" w:cs="Times New Roman"/>
          <w:color w:val="000000"/>
          <w:sz w:val="24"/>
          <w:szCs w:val="24"/>
        </w:rPr>
        <w:t xml:space="preserve"> we have active  software  which perform the intended purpose like computing  ,spread sheet etc where CPU is busy while  idle software will be running and waiting for an event to make them active  like browser which is a software which is not pointing to any website </w:t>
      </w:r>
    </w:p>
    <w:p w:rsidR="00703604" w:rsidRPr="003B688C" w:rsidRDefault="00703604" w:rsidP="00703604">
      <w:pPr>
        <w:tabs>
          <w:tab w:val="left" w:pos="1500"/>
        </w:tabs>
        <w:spacing w:before="101" w:line="360" w:lineRule="auto"/>
        <w:ind w:left="60"/>
        <w:jc w:val="both"/>
        <w:rPr>
          <w:rFonts w:ascii="Times New Roman" w:eastAsia="Times New Roman" w:hAnsi="Times New Roman" w:cs="Times New Roman"/>
          <w:color w:val="000000"/>
          <w:sz w:val="24"/>
          <w:szCs w:val="24"/>
        </w:rPr>
      </w:pPr>
      <w:r w:rsidRPr="003B688C">
        <w:rPr>
          <w:rFonts w:ascii="Times New Roman" w:eastAsia="Times New Roman" w:hAnsi="Times New Roman" w:cs="Times New Roman"/>
          <w:noProof/>
          <w:color w:val="000000"/>
          <w:sz w:val="24"/>
          <w:szCs w:val="24"/>
          <w:lang w:val="en-GB" w:eastAsia="en-GB"/>
        </w:rPr>
        <w:drawing>
          <wp:inline distT="0" distB="0" distL="0" distR="0">
            <wp:extent cx="5274310" cy="2294550"/>
            <wp:effectExtent l="0" t="0" r="2540" b="0"/>
            <wp:docPr id="1026"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0" cstate="print"/>
                    <a:srcRect/>
                    <a:stretch/>
                  </pic:blipFill>
                  <pic:spPr>
                    <a:xfrm>
                      <a:off x="0" y="0"/>
                      <a:ext cx="5274310" cy="2294550"/>
                    </a:xfrm>
                    <a:prstGeom prst="rect">
                      <a:avLst/>
                    </a:prstGeom>
                  </pic:spPr>
                </pic:pic>
              </a:graphicData>
            </a:graphic>
          </wp:inline>
        </w:drawing>
      </w:r>
    </w:p>
    <w:p w:rsidR="003939C3" w:rsidRPr="003B688C" w:rsidRDefault="003939C3" w:rsidP="003939C3">
      <w:pPr>
        <w:tabs>
          <w:tab w:val="left" w:pos="1500"/>
        </w:tabs>
        <w:spacing w:before="101" w:line="360" w:lineRule="auto"/>
        <w:ind w:left="60"/>
        <w:jc w:val="center"/>
        <w:rPr>
          <w:rFonts w:ascii="Times New Roman" w:eastAsia="Times New Roman" w:hAnsi="Times New Roman" w:cs="Times New Roman"/>
          <w:color w:val="000000"/>
          <w:sz w:val="24"/>
          <w:szCs w:val="28"/>
        </w:rPr>
      </w:pPr>
      <w:r w:rsidRPr="003B688C">
        <w:rPr>
          <w:rFonts w:ascii="Times New Roman" w:eastAsia="Times New Roman" w:hAnsi="Times New Roman" w:cs="Times New Roman"/>
          <w:color w:val="000000"/>
          <w:sz w:val="24"/>
          <w:szCs w:val="28"/>
        </w:rPr>
        <w:t>Figure 3.2: Energy saving software techniques.</w:t>
      </w:r>
    </w:p>
    <w:p w:rsidR="00B1009F" w:rsidRPr="003B688C" w:rsidRDefault="00B1009F" w:rsidP="00703604">
      <w:pPr>
        <w:tabs>
          <w:tab w:val="left" w:pos="1500"/>
        </w:tabs>
        <w:spacing w:before="101" w:line="360" w:lineRule="auto"/>
        <w:ind w:left="60"/>
        <w:jc w:val="both"/>
        <w:rPr>
          <w:rFonts w:ascii="Times New Roman" w:hAnsi="Times New Roman" w:cs="Times New Roman"/>
          <w:b/>
          <w:sz w:val="24"/>
          <w:szCs w:val="24"/>
        </w:rPr>
      </w:pPr>
    </w:p>
    <w:p w:rsidR="00703604" w:rsidRPr="003B688C" w:rsidRDefault="00703604" w:rsidP="00703604">
      <w:pPr>
        <w:tabs>
          <w:tab w:val="left" w:pos="1500"/>
        </w:tabs>
        <w:spacing w:before="101" w:line="360" w:lineRule="auto"/>
        <w:ind w:left="60"/>
        <w:jc w:val="both"/>
        <w:rPr>
          <w:rFonts w:ascii="Times New Roman" w:hAnsi="Times New Roman" w:cs="Times New Roman"/>
        </w:rPr>
      </w:pPr>
      <w:r w:rsidRPr="003B688C">
        <w:rPr>
          <w:rFonts w:ascii="Times New Roman" w:hAnsi="Times New Roman" w:cs="Times New Roman"/>
          <w:b/>
          <w:sz w:val="24"/>
          <w:szCs w:val="24"/>
        </w:rPr>
        <w:t xml:space="preserve">DIFFERENT PROGRAMMING METHOD FOR COMPUTATIONAL EFFICIENCY </w:t>
      </w:r>
    </w:p>
    <w:p w:rsidR="00703604" w:rsidRPr="003B688C" w:rsidRDefault="00703604" w:rsidP="00703604">
      <w:pPr>
        <w:tabs>
          <w:tab w:val="left" w:pos="1500"/>
        </w:tabs>
        <w:spacing w:before="101" w:line="360" w:lineRule="auto"/>
        <w:ind w:left="60"/>
        <w:jc w:val="both"/>
        <w:rPr>
          <w:rFonts w:ascii="Times New Roman" w:hAnsi="Times New Roman" w:cs="Times New Roman"/>
          <w:sz w:val="24"/>
          <w:szCs w:val="24"/>
        </w:rPr>
      </w:pPr>
      <w:r w:rsidRPr="003B688C">
        <w:rPr>
          <w:rFonts w:ascii="Times New Roman" w:hAnsi="Times New Roman" w:cs="Times New Roman"/>
          <w:sz w:val="24"/>
          <w:szCs w:val="24"/>
        </w:rPr>
        <w:t xml:space="preserve">Computational efficiency means getting the workload done quickly with minimal energy consumption. It is required to develop software that saves not only time but also energy. </w:t>
      </w:r>
      <w:r w:rsidR="003939C3" w:rsidRPr="003B688C">
        <w:rPr>
          <w:rFonts w:ascii="Times New Roman" w:hAnsi="Times New Roman" w:cs="Times New Roman"/>
          <w:sz w:val="24"/>
          <w:szCs w:val="24"/>
        </w:rPr>
        <w:t>Consumptional</w:t>
      </w:r>
      <w:r w:rsidRPr="003B688C">
        <w:rPr>
          <w:rFonts w:ascii="Times New Roman" w:hAnsi="Times New Roman" w:cs="Times New Roman"/>
          <w:sz w:val="24"/>
          <w:szCs w:val="24"/>
        </w:rPr>
        <w:t xml:space="preserve"> efficiency of algorithm can be increased by: -</w:t>
      </w:r>
    </w:p>
    <w:p w:rsidR="00703604" w:rsidRPr="003B688C" w:rsidRDefault="00703604" w:rsidP="00703604">
      <w:pPr>
        <w:tabs>
          <w:tab w:val="left" w:pos="1500"/>
        </w:tabs>
        <w:spacing w:before="101" w:line="360" w:lineRule="auto"/>
        <w:ind w:left="60"/>
        <w:jc w:val="both"/>
        <w:rPr>
          <w:rFonts w:ascii="Times New Roman" w:hAnsi="Times New Roman" w:cs="Times New Roman"/>
          <w:sz w:val="24"/>
          <w:szCs w:val="24"/>
        </w:rPr>
      </w:pPr>
      <w:r w:rsidRPr="003B688C">
        <w:rPr>
          <w:rFonts w:ascii="Times New Roman" w:hAnsi="Times New Roman" w:cs="Times New Roman"/>
          <w:sz w:val="24"/>
          <w:szCs w:val="24"/>
        </w:rPr>
        <w:t xml:space="preserve"> 1. Efficient algorithm. </w:t>
      </w:r>
    </w:p>
    <w:p w:rsidR="00703604" w:rsidRPr="003B688C" w:rsidRDefault="00703604" w:rsidP="00703604">
      <w:pPr>
        <w:tabs>
          <w:tab w:val="left" w:pos="1500"/>
        </w:tabs>
        <w:spacing w:before="101" w:line="360" w:lineRule="auto"/>
        <w:ind w:left="60"/>
        <w:jc w:val="both"/>
        <w:rPr>
          <w:rFonts w:ascii="Times New Roman" w:hAnsi="Times New Roman" w:cs="Times New Roman"/>
          <w:sz w:val="24"/>
          <w:szCs w:val="24"/>
        </w:rPr>
      </w:pPr>
      <w:r w:rsidRPr="003B688C">
        <w:rPr>
          <w:rFonts w:ascii="Times New Roman" w:hAnsi="Times New Roman" w:cs="Times New Roman"/>
          <w:sz w:val="24"/>
          <w:szCs w:val="24"/>
        </w:rPr>
        <w:t xml:space="preserve">2. Multi-threading. </w:t>
      </w:r>
    </w:p>
    <w:p w:rsidR="00703604" w:rsidRPr="003B688C" w:rsidRDefault="00703604" w:rsidP="00703604">
      <w:pPr>
        <w:tabs>
          <w:tab w:val="left" w:pos="1500"/>
        </w:tabs>
        <w:spacing w:before="101" w:line="360" w:lineRule="auto"/>
        <w:ind w:left="60"/>
        <w:jc w:val="both"/>
        <w:rPr>
          <w:rFonts w:ascii="Times New Roman" w:hAnsi="Times New Roman" w:cs="Times New Roman"/>
          <w:sz w:val="24"/>
          <w:szCs w:val="24"/>
        </w:rPr>
      </w:pPr>
      <w:r w:rsidRPr="003B688C">
        <w:rPr>
          <w:rFonts w:ascii="Times New Roman" w:hAnsi="Times New Roman" w:cs="Times New Roman"/>
          <w:sz w:val="24"/>
          <w:szCs w:val="24"/>
        </w:rPr>
        <w:t xml:space="preserve">3. Vectorization. </w:t>
      </w:r>
    </w:p>
    <w:p w:rsidR="00703604" w:rsidRPr="003B688C" w:rsidRDefault="00703604" w:rsidP="00703604">
      <w:pPr>
        <w:tabs>
          <w:tab w:val="left" w:pos="1500"/>
        </w:tabs>
        <w:spacing w:before="101" w:line="360" w:lineRule="auto"/>
        <w:ind w:left="60"/>
        <w:jc w:val="both"/>
        <w:rPr>
          <w:rFonts w:ascii="Times New Roman" w:hAnsi="Times New Roman" w:cs="Times New Roman"/>
          <w:sz w:val="24"/>
          <w:szCs w:val="24"/>
        </w:rPr>
      </w:pPr>
      <w:r w:rsidRPr="003B688C">
        <w:rPr>
          <w:rFonts w:ascii="Times New Roman" w:hAnsi="Times New Roman" w:cs="Times New Roman"/>
          <w:sz w:val="24"/>
          <w:szCs w:val="24"/>
        </w:rPr>
        <w:t xml:space="preserve">4. Arch tuning (process architect tuning. </w:t>
      </w:r>
    </w:p>
    <w:p w:rsidR="003B688C" w:rsidRPr="003B688C" w:rsidRDefault="003B688C" w:rsidP="00703604">
      <w:pPr>
        <w:tabs>
          <w:tab w:val="left" w:pos="1500"/>
        </w:tabs>
        <w:spacing w:before="101" w:line="360" w:lineRule="auto"/>
        <w:ind w:left="60"/>
        <w:jc w:val="both"/>
        <w:rPr>
          <w:rFonts w:ascii="Times New Roman" w:hAnsi="Times New Roman" w:cs="Times New Roman"/>
          <w:sz w:val="24"/>
          <w:szCs w:val="24"/>
        </w:rPr>
      </w:pPr>
    </w:p>
    <w:p w:rsidR="003B688C" w:rsidRPr="003B688C" w:rsidRDefault="003B688C" w:rsidP="00703604">
      <w:pPr>
        <w:tabs>
          <w:tab w:val="left" w:pos="1500"/>
        </w:tabs>
        <w:spacing w:before="101" w:line="360" w:lineRule="auto"/>
        <w:ind w:left="60"/>
        <w:jc w:val="both"/>
        <w:rPr>
          <w:rFonts w:ascii="Times New Roman" w:hAnsi="Times New Roman" w:cs="Times New Roman"/>
          <w:sz w:val="24"/>
          <w:szCs w:val="24"/>
        </w:rPr>
      </w:pPr>
    </w:p>
    <w:p w:rsidR="00703604" w:rsidRPr="003B688C" w:rsidRDefault="002815EB" w:rsidP="00703604">
      <w:pPr>
        <w:tabs>
          <w:tab w:val="left" w:pos="1500"/>
        </w:tabs>
        <w:spacing w:before="101" w:line="360" w:lineRule="auto"/>
        <w:ind w:left="60"/>
        <w:jc w:val="both"/>
        <w:rPr>
          <w:rFonts w:ascii="Times New Roman" w:hAnsi="Times New Roman" w:cs="Times New Roman"/>
          <w:sz w:val="24"/>
          <w:szCs w:val="24"/>
        </w:rPr>
      </w:pPr>
      <w:r w:rsidRPr="003B688C">
        <w:rPr>
          <w:rFonts w:ascii="Times New Roman" w:hAnsi="Times New Roman" w:cs="Times New Roman"/>
          <w:b/>
          <w:sz w:val="24"/>
          <w:szCs w:val="24"/>
        </w:rPr>
        <w:lastRenderedPageBreak/>
        <w:t xml:space="preserve">3.2.1.1 </w:t>
      </w:r>
      <w:r w:rsidR="00703604" w:rsidRPr="003B688C">
        <w:rPr>
          <w:rFonts w:ascii="Times New Roman" w:hAnsi="Times New Roman" w:cs="Times New Roman"/>
          <w:b/>
          <w:sz w:val="24"/>
          <w:szCs w:val="24"/>
        </w:rPr>
        <w:t>Efficient algorithm:</w:t>
      </w:r>
      <w:r w:rsidR="00703604" w:rsidRPr="003B688C">
        <w:rPr>
          <w:rFonts w:ascii="Times New Roman" w:hAnsi="Times New Roman" w:cs="Times New Roman"/>
          <w:sz w:val="24"/>
          <w:szCs w:val="24"/>
        </w:rPr>
        <w:t xml:space="preserve"> - A choice of better algorithm and data structure not only saves time and memory but also saves considerable amount of energy. If an</w:t>
      </w:r>
      <w:r w:rsidR="00703604" w:rsidRPr="003B688C">
        <w:rPr>
          <w:rFonts w:ascii="Times New Roman" w:hAnsi="Times New Roman" w:cs="Times New Roman"/>
        </w:rPr>
        <w:t xml:space="preserve"> </w:t>
      </w:r>
      <w:r w:rsidR="00703604" w:rsidRPr="003B688C">
        <w:rPr>
          <w:rFonts w:ascii="Times New Roman" w:hAnsi="Times New Roman" w:cs="Times New Roman"/>
          <w:sz w:val="24"/>
          <w:szCs w:val="24"/>
        </w:rPr>
        <w:t xml:space="preserve">algorithm completes the work in less time than it will consume less power if not it will consume more power. An algorithm with a 0 (n log n) has a better energy saving features than an algorithm with 0(n2) time. </w:t>
      </w:r>
    </w:p>
    <w:p w:rsidR="00ED399E" w:rsidRPr="003B688C" w:rsidRDefault="0065645E" w:rsidP="00703604">
      <w:pPr>
        <w:tabs>
          <w:tab w:val="left" w:pos="1500"/>
        </w:tabs>
        <w:spacing w:before="101" w:line="360" w:lineRule="auto"/>
        <w:ind w:left="60"/>
        <w:jc w:val="both"/>
        <w:rPr>
          <w:rFonts w:ascii="Times New Roman" w:hAnsi="Times New Roman" w:cs="Times New Roman"/>
          <w:sz w:val="24"/>
          <w:szCs w:val="24"/>
        </w:rPr>
      </w:pPr>
      <w:r w:rsidRPr="003B688C">
        <w:rPr>
          <w:rFonts w:ascii="Times New Roman" w:hAnsi="Times New Roman" w:cs="Times New Roman"/>
          <w:sz w:val="24"/>
          <w:szCs w:val="24"/>
        </w:rPr>
        <w:t>T</w:t>
      </w:r>
      <w:r w:rsidR="00ED399E" w:rsidRPr="003B688C">
        <w:rPr>
          <w:rFonts w:ascii="Times New Roman" w:hAnsi="Times New Roman" w:cs="Times New Roman"/>
          <w:sz w:val="24"/>
          <w:szCs w:val="24"/>
        </w:rPr>
        <w:t xml:space="preserve">he simplified, hypothetical power usage over time of two algorithms operating on the same workload. The power at idle for this computer is about 8 W. The areas within the dotted lines represent the total energy consumed over 12 sec. </w:t>
      </w:r>
    </w:p>
    <w:p w:rsidR="00B1009F" w:rsidRPr="003B688C" w:rsidRDefault="00ED399E" w:rsidP="00703604">
      <w:pPr>
        <w:tabs>
          <w:tab w:val="left" w:pos="1500"/>
        </w:tabs>
        <w:spacing w:before="101" w:line="360" w:lineRule="auto"/>
        <w:ind w:left="60"/>
        <w:jc w:val="both"/>
        <w:rPr>
          <w:rFonts w:ascii="Times New Roman" w:hAnsi="Times New Roman" w:cs="Times New Roman"/>
          <w:sz w:val="24"/>
          <w:szCs w:val="24"/>
        </w:rPr>
      </w:pPr>
      <w:r w:rsidRPr="003B688C">
        <w:rPr>
          <w:rFonts w:ascii="Times New Roman" w:hAnsi="Times New Roman" w:cs="Times New Roman"/>
          <w:sz w:val="24"/>
          <w:szCs w:val="24"/>
        </w:rPr>
        <w:t xml:space="preserve">In the first case the total energy was 220 J, and in the second case the total energy was 112 J. The better algorithm saves time and energy Of course, the big hole in our logic here is the assumption that both algorithms push the system to consume an identical 20 W. </w:t>
      </w:r>
    </w:p>
    <w:p w:rsidR="00703604" w:rsidRPr="003B688C" w:rsidRDefault="002815EB" w:rsidP="00703604">
      <w:pPr>
        <w:tabs>
          <w:tab w:val="left" w:pos="1500"/>
        </w:tabs>
        <w:spacing w:before="101" w:line="360" w:lineRule="auto"/>
        <w:ind w:left="60"/>
        <w:jc w:val="both"/>
        <w:rPr>
          <w:rFonts w:ascii="Times New Roman" w:hAnsi="Times New Roman" w:cs="Times New Roman"/>
          <w:sz w:val="24"/>
          <w:szCs w:val="24"/>
        </w:rPr>
      </w:pPr>
      <w:r w:rsidRPr="003B688C">
        <w:rPr>
          <w:rFonts w:ascii="Times New Roman" w:hAnsi="Times New Roman" w:cs="Times New Roman"/>
          <w:b/>
          <w:sz w:val="24"/>
          <w:szCs w:val="24"/>
        </w:rPr>
        <w:t xml:space="preserve">3.2.1.2 </w:t>
      </w:r>
      <w:r w:rsidR="00703604" w:rsidRPr="003B688C">
        <w:rPr>
          <w:rFonts w:ascii="Times New Roman" w:hAnsi="Times New Roman" w:cs="Times New Roman"/>
          <w:b/>
          <w:sz w:val="24"/>
          <w:szCs w:val="24"/>
        </w:rPr>
        <w:t>Multi-threading:</w:t>
      </w:r>
      <w:r w:rsidR="00703604" w:rsidRPr="003B688C">
        <w:rPr>
          <w:rFonts w:ascii="Times New Roman" w:hAnsi="Times New Roman" w:cs="Times New Roman"/>
          <w:sz w:val="24"/>
          <w:szCs w:val="24"/>
        </w:rPr>
        <w:t xml:space="preserve"> </w:t>
      </w:r>
      <w:r w:rsidR="00B1009F" w:rsidRPr="003B688C">
        <w:rPr>
          <w:rFonts w:ascii="Times New Roman" w:hAnsi="Times New Roman" w:cs="Times New Roman"/>
          <w:sz w:val="24"/>
          <w:szCs w:val="24"/>
        </w:rPr>
        <w:t xml:space="preserve">- </w:t>
      </w:r>
      <w:r w:rsidR="00703604" w:rsidRPr="003B688C">
        <w:rPr>
          <w:rFonts w:ascii="Times New Roman" w:hAnsi="Times New Roman" w:cs="Times New Roman"/>
          <w:sz w:val="24"/>
          <w:szCs w:val="24"/>
        </w:rPr>
        <w:t>Software with multi-threading feature has better performance and also better energy efficiency. The energy consumed to complete a job in single threaded application is always more compared to running the same job in multi thread application. Added advantage is that eight threads run is complete in 1/4th of single thread run and hence consume 25% less energy.</w:t>
      </w:r>
    </w:p>
    <w:p w:rsidR="00703604" w:rsidRPr="003B688C" w:rsidRDefault="002815EB" w:rsidP="00703604">
      <w:pPr>
        <w:tabs>
          <w:tab w:val="left" w:pos="1500"/>
        </w:tabs>
        <w:spacing w:before="101" w:line="360" w:lineRule="auto"/>
        <w:ind w:left="60"/>
        <w:jc w:val="both"/>
        <w:rPr>
          <w:rFonts w:ascii="Times New Roman" w:hAnsi="Times New Roman" w:cs="Times New Roman"/>
          <w:sz w:val="24"/>
          <w:szCs w:val="24"/>
        </w:rPr>
      </w:pPr>
      <w:r w:rsidRPr="003B688C">
        <w:rPr>
          <w:rFonts w:ascii="Times New Roman" w:hAnsi="Times New Roman" w:cs="Times New Roman"/>
          <w:b/>
          <w:sz w:val="24"/>
          <w:szCs w:val="24"/>
        </w:rPr>
        <w:t xml:space="preserve">3.2.1.3 </w:t>
      </w:r>
      <w:r w:rsidR="00703604" w:rsidRPr="003B688C">
        <w:rPr>
          <w:rFonts w:ascii="Times New Roman" w:hAnsi="Times New Roman" w:cs="Times New Roman"/>
          <w:b/>
          <w:sz w:val="24"/>
          <w:szCs w:val="24"/>
        </w:rPr>
        <w:t xml:space="preserve">Vectorization: </w:t>
      </w:r>
      <w:r w:rsidR="00703604" w:rsidRPr="003B688C">
        <w:rPr>
          <w:rFonts w:ascii="Times New Roman" w:hAnsi="Times New Roman" w:cs="Times New Roman"/>
          <w:sz w:val="24"/>
          <w:szCs w:val="24"/>
        </w:rPr>
        <w:t xml:space="preserve">- Another method for computational efficiency is by using </w:t>
      </w:r>
      <w:r w:rsidR="003413A1" w:rsidRPr="003B688C">
        <w:rPr>
          <w:rFonts w:ascii="Times New Roman" w:hAnsi="Times New Roman" w:cs="Times New Roman"/>
          <w:sz w:val="24"/>
          <w:szCs w:val="24"/>
        </w:rPr>
        <w:t>vectorizing</w:t>
      </w:r>
      <w:r w:rsidR="00703604" w:rsidRPr="003B688C">
        <w:rPr>
          <w:rFonts w:ascii="Times New Roman" w:hAnsi="Times New Roman" w:cs="Times New Roman"/>
          <w:sz w:val="24"/>
          <w:szCs w:val="24"/>
        </w:rPr>
        <w:t xml:space="preserve"> the code instead of scalar code. In vectorization technique advanced instruction like “single instruction Multiple data” (SIMD) are used. These SIMD instruction level data parallelism and complete the task faster and hence saves energy.</w:t>
      </w:r>
    </w:p>
    <w:p w:rsidR="00653D8C" w:rsidRPr="003B688C" w:rsidRDefault="00653D8C" w:rsidP="00653D8C">
      <w:pPr>
        <w:tabs>
          <w:tab w:val="left" w:pos="1500"/>
        </w:tabs>
        <w:spacing w:before="101" w:line="360" w:lineRule="auto"/>
        <w:ind w:left="60"/>
        <w:rPr>
          <w:rFonts w:ascii="Times New Roman" w:eastAsia="Times New Roman" w:hAnsi="Times New Roman" w:cs="Times New Roman"/>
          <w:b/>
          <w:sz w:val="28"/>
          <w:szCs w:val="28"/>
        </w:rPr>
      </w:pPr>
      <w:r w:rsidRPr="003B688C">
        <w:rPr>
          <w:rFonts w:ascii="Times New Roman" w:eastAsia="Times New Roman" w:hAnsi="Times New Roman" w:cs="Times New Roman"/>
          <w:b/>
          <w:sz w:val="28"/>
          <w:szCs w:val="28"/>
        </w:rPr>
        <w:t>3.2.2 Data Efficiency</w:t>
      </w:r>
    </w:p>
    <w:p w:rsidR="00653D8C" w:rsidRPr="003B688C" w:rsidRDefault="00653D8C" w:rsidP="003413A1">
      <w:pPr>
        <w:spacing w:after="0" w:line="360" w:lineRule="auto"/>
        <w:ind w:left="60"/>
        <w:jc w:val="both"/>
        <w:rPr>
          <w:rFonts w:ascii="Times New Roman" w:eastAsia="Times New Roman" w:hAnsi="Times New Roman" w:cs="Times New Roman"/>
          <w:color w:val="000000"/>
          <w:sz w:val="24"/>
          <w:szCs w:val="24"/>
        </w:rPr>
      </w:pPr>
      <w:r w:rsidRPr="003B688C">
        <w:rPr>
          <w:rFonts w:ascii="Times New Roman" w:eastAsia="Times New Roman" w:hAnsi="Times New Roman" w:cs="Times New Roman"/>
          <w:color w:val="000000"/>
          <w:sz w:val="24"/>
          <w:szCs w:val="24"/>
        </w:rPr>
        <w:t>Reduces energy cost by minimising data movement and delivers performance benefits .Data efficiency can be achieved by designing software algorithms that minimize data movement , memory hierarchy that keep data close to the processing elements application software that efficiently use cache memories.</w:t>
      </w:r>
    </w:p>
    <w:p w:rsidR="0065645E" w:rsidRPr="003B688C" w:rsidRDefault="0065645E" w:rsidP="00653D8C">
      <w:pPr>
        <w:spacing w:after="0"/>
        <w:ind w:left="60"/>
        <w:jc w:val="both"/>
        <w:rPr>
          <w:rFonts w:ascii="Times New Roman" w:eastAsia="Times New Roman" w:hAnsi="Times New Roman" w:cs="Times New Roman"/>
          <w:color w:val="000000"/>
          <w:sz w:val="24"/>
          <w:szCs w:val="24"/>
        </w:rPr>
      </w:pPr>
    </w:p>
    <w:p w:rsidR="0065645E" w:rsidRPr="003B688C" w:rsidRDefault="0065645E" w:rsidP="00653D8C">
      <w:pPr>
        <w:spacing w:after="0"/>
        <w:ind w:left="60"/>
        <w:jc w:val="both"/>
        <w:rPr>
          <w:rFonts w:ascii="Times New Roman" w:eastAsia="Times New Roman" w:hAnsi="Times New Roman" w:cs="Times New Roman"/>
          <w:color w:val="000000"/>
          <w:sz w:val="24"/>
          <w:szCs w:val="24"/>
        </w:rPr>
      </w:pPr>
    </w:p>
    <w:p w:rsidR="0065645E" w:rsidRPr="003B688C" w:rsidRDefault="0065645E" w:rsidP="00653D8C">
      <w:pPr>
        <w:spacing w:after="0"/>
        <w:ind w:left="60"/>
        <w:jc w:val="both"/>
        <w:rPr>
          <w:rFonts w:ascii="Times New Roman" w:eastAsia="Times New Roman" w:hAnsi="Times New Roman" w:cs="Times New Roman"/>
          <w:color w:val="000000"/>
          <w:sz w:val="24"/>
          <w:szCs w:val="24"/>
        </w:rPr>
      </w:pPr>
    </w:p>
    <w:p w:rsidR="0065645E" w:rsidRPr="003B688C" w:rsidRDefault="0065645E" w:rsidP="00653D8C">
      <w:pPr>
        <w:spacing w:after="0"/>
        <w:ind w:left="60"/>
        <w:jc w:val="both"/>
        <w:rPr>
          <w:rFonts w:ascii="Times New Roman" w:eastAsia="Times New Roman" w:hAnsi="Times New Roman" w:cs="Times New Roman"/>
          <w:color w:val="000000"/>
          <w:sz w:val="24"/>
          <w:szCs w:val="24"/>
        </w:rPr>
      </w:pPr>
    </w:p>
    <w:p w:rsidR="003B688C" w:rsidRPr="003B688C" w:rsidRDefault="003B688C" w:rsidP="00653D8C">
      <w:pPr>
        <w:spacing w:after="0"/>
        <w:ind w:left="60"/>
        <w:jc w:val="both"/>
        <w:rPr>
          <w:rFonts w:ascii="Times New Roman" w:eastAsia="Times New Roman" w:hAnsi="Times New Roman" w:cs="Times New Roman"/>
          <w:color w:val="000000"/>
          <w:sz w:val="24"/>
          <w:szCs w:val="24"/>
        </w:rPr>
      </w:pPr>
    </w:p>
    <w:p w:rsidR="00653D8C" w:rsidRPr="003B688C" w:rsidRDefault="00653D8C" w:rsidP="00653D8C">
      <w:pPr>
        <w:spacing w:after="0"/>
        <w:ind w:left="60"/>
        <w:jc w:val="both"/>
        <w:rPr>
          <w:rFonts w:ascii="Times New Roman" w:eastAsia="Times New Roman" w:hAnsi="Times New Roman" w:cs="Times New Roman"/>
          <w:color w:val="000000"/>
          <w:sz w:val="24"/>
          <w:szCs w:val="24"/>
        </w:rPr>
      </w:pPr>
    </w:p>
    <w:p w:rsidR="00653D8C" w:rsidRPr="003B688C" w:rsidRDefault="00653D8C" w:rsidP="00653D8C">
      <w:pPr>
        <w:spacing w:after="0"/>
        <w:ind w:left="60"/>
        <w:jc w:val="both"/>
        <w:rPr>
          <w:rFonts w:ascii="Times New Roman" w:hAnsi="Times New Roman" w:cs="Times New Roman"/>
          <w:b/>
          <w:sz w:val="24"/>
          <w:szCs w:val="24"/>
        </w:rPr>
      </w:pPr>
      <w:r w:rsidRPr="003B688C">
        <w:rPr>
          <w:rFonts w:ascii="Times New Roman" w:hAnsi="Times New Roman" w:cs="Times New Roman"/>
          <w:b/>
          <w:sz w:val="24"/>
          <w:szCs w:val="24"/>
        </w:rPr>
        <w:lastRenderedPageBreak/>
        <w:t xml:space="preserve">DIFFERENT METHODS OF DATA EFFICIENCY </w:t>
      </w:r>
    </w:p>
    <w:p w:rsidR="000172C6" w:rsidRPr="003B688C" w:rsidRDefault="000172C6" w:rsidP="00653D8C">
      <w:pPr>
        <w:spacing w:after="0"/>
        <w:ind w:left="60"/>
        <w:jc w:val="both"/>
        <w:rPr>
          <w:rFonts w:ascii="Times New Roman" w:hAnsi="Times New Roman" w:cs="Times New Roman"/>
          <w:b/>
          <w:sz w:val="24"/>
          <w:szCs w:val="24"/>
        </w:rPr>
      </w:pPr>
    </w:p>
    <w:p w:rsidR="004427C0" w:rsidRPr="003B688C" w:rsidRDefault="004427C0" w:rsidP="00650A8C">
      <w:pPr>
        <w:pStyle w:val="ListParagraph"/>
        <w:numPr>
          <w:ilvl w:val="3"/>
          <w:numId w:val="14"/>
        </w:numPr>
        <w:spacing w:after="0"/>
        <w:jc w:val="both"/>
        <w:rPr>
          <w:rFonts w:ascii="Times New Roman" w:hAnsi="Times New Roman" w:cs="Times New Roman"/>
          <w:sz w:val="24"/>
          <w:szCs w:val="24"/>
        </w:rPr>
      </w:pPr>
      <w:r w:rsidRPr="003B688C">
        <w:rPr>
          <w:rFonts w:ascii="Times New Roman" w:hAnsi="Times New Roman" w:cs="Times New Roman"/>
          <w:sz w:val="24"/>
          <w:szCs w:val="24"/>
        </w:rPr>
        <w:t>Managing disk I/O</w:t>
      </w:r>
    </w:p>
    <w:p w:rsidR="004427C0" w:rsidRPr="003B688C" w:rsidRDefault="004427C0" w:rsidP="00650A8C">
      <w:pPr>
        <w:pStyle w:val="ListParagraph"/>
        <w:numPr>
          <w:ilvl w:val="3"/>
          <w:numId w:val="14"/>
        </w:numPr>
        <w:spacing w:after="0"/>
        <w:jc w:val="both"/>
        <w:rPr>
          <w:rFonts w:ascii="Times New Roman" w:hAnsi="Times New Roman" w:cs="Times New Roman"/>
          <w:sz w:val="24"/>
          <w:szCs w:val="24"/>
        </w:rPr>
      </w:pPr>
      <w:r w:rsidRPr="003B688C">
        <w:rPr>
          <w:rFonts w:ascii="Times New Roman" w:hAnsi="Times New Roman" w:cs="Times New Roman"/>
          <w:sz w:val="24"/>
          <w:szCs w:val="24"/>
        </w:rPr>
        <w:t>Pre-fetching and caching.</w:t>
      </w:r>
    </w:p>
    <w:p w:rsidR="00653D8C" w:rsidRPr="003B688C" w:rsidRDefault="00653D8C" w:rsidP="00653D8C">
      <w:pPr>
        <w:spacing w:after="0"/>
        <w:ind w:left="60"/>
        <w:jc w:val="both"/>
        <w:rPr>
          <w:rFonts w:ascii="Times New Roman" w:hAnsi="Times New Roman" w:cs="Times New Roman"/>
          <w:b/>
          <w:sz w:val="24"/>
          <w:szCs w:val="24"/>
        </w:rPr>
      </w:pPr>
    </w:p>
    <w:p w:rsidR="00653D8C" w:rsidRPr="003B688C" w:rsidRDefault="00653D8C" w:rsidP="00653D8C">
      <w:pPr>
        <w:spacing w:after="0"/>
        <w:ind w:left="142"/>
        <w:jc w:val="both"/>
        <w:rPr>
          <w:rFonts w:ascii="Times New Roman" w:hAnsi="Times New Roman" w:cs="Times New Roman"/>
          <w:b/>
          <w:sz w:val="24"/>
          <w:szCs w:val="24"/>
        </w:rPr>
      </w:pPr>
      <w:r w:rsidRPr="003B688C">
        <w:rPr>
          <w:rFonts w:ascii="Times New Roman" w:hAnsi="Times New Roman" w:cs="Times New Roman"/>
          <w:b/>
          <w:sz w:val="24"/>
          <w:szCs w:val="24"/>
        </w:rPr>
        <w:t>3.2.2.1 Managing disk I/O: -</w:t>
      </w:r>
    </w:p>
    <w:p w:rsidR="004427C0" w:rsidRPr="003B688C" w:rsidRDefault="004427C0" w:rsidP="00653D8C">
      <w:pPr>
        <w:spacing w:after="0"/>
        <w:ind w:left="142"/>
        <w:jc w:val="both"/>
        <w:rPr>
          <w:rFonts w:ascii="Times New Roman" w:hAnsi="Times New Roman" w:cs="Times New Roman"/>
          <w:b/>
          <w:sz w:val="24"/>
          <w:szCs w:val="24"/>
        </w:rPr>
      </w:pPr>
    </w:p>
    <w:p w:rsidR="004427C0" w:rsidRPr="003B688C" w:rsidRDefault="00653D8C" w:rsidP="000172C6">
      <w:pPr>
        <w:pStyle w:val="ListParagraph"/>
        <w:spacing w:after="0" w:line="360" w:lineRule="auto"/>
        <w:ind w:left="60"/>
        <w:jc w:val="both"/>
        <w:rPr>
          <w:rFonts w:ascii="Times New Roman" w:hAnsi="Times New Roman" w:cs="Times New Roman"/>
          <w:sz w:val="24"/>
          <w:szCs w:val="24"/>
        </w:rPr>
      </w:pPr>
      <w:r w:rsidRPr="003B688C">
        <w:rPr>
          <w:rFonts w:ascii="Times New Roman" w:hAnsi="Times New Roman" w:cs="Times New Roman"/>
          <w:sz w:val="24"/>
          <w:szCs w:val="24"/>
        </w:rPr>
        <w:t>The performance of any hard disk drives are depends on rotational speed, seek time, rotational latency and the sustainable transfer rate and actual location of data on disk.</w:t>
      </w:r>
    </w:p>
    <w:p w:rsidR="004427C0" w:rsidRPr="003B688C" w:rsidRDefault="004427C0" w:rsidP="000172C6">
      <w:pPr>
        <w:pStyle w:val="ListParagraph"/>
        <w:spacing w:after="0" w:line="360" w:lineRule="auto"/>
        <w:ind w:left="60"/>
        <w:jc w:val="both"/>
        <w:rPr>
          <w:rFonts w:ascii="Times New Roman" w:hAnsi="Times New Roman" w:cs="Times New Roman"/>
          <w:sz w:val="24"/>
          <w:szCs w:val="24"/>
        </w:rPr>
      </w:pPr>
    </w:p>
    <w:p w:rsidR="004427C0" w:rsidRPr="003B688C" w:rsidRDefault="004427C0" w:rsidP="000172C6">
      <w:pPr>
        <w:pStyle w:val="ListParagraph"/>
        <w:spacing w:after="0" w:line="360" w:lineRule="auto"/>
        <w:ind w:left="60"/>
        <w:jc w:val="both"/>
        <w:rPr>
          <w:rFonts w:ascii="Times New Roman" w:hAnsi="Times New Roman" w:cs="Times New Roman"/>
          <w:sz w:val="24"/>
          <w:szCs w:val="24"/>
        </w:rPr>
      </w:pPr>
      <w:r w:rsidRPr="003B688C">
        <w:rPr>
          <w:rFonts w:ascii="Times New Roman" w:hAnsi="Times New Roman" w:cs="Times New Roman"/>
          <w:sz w:val="24"/>
          <w:szCs w:val="24"/>
        </w:rPr>
        <w:t xml:space="preserve">Table 3.2 shows the relative time in milliseconds) involved in these operations based on the theoretical specification of the serial advanced technology attachment (SATA) drive used. Whilst the actual numbers will vary between different drives, this gives a relative idea of the times taken. </w:t>
      </w:r>
    </w:p>
    <w:p w:rsidR="004427C0" w:rsidRPr="003B688C" w:rsidRDefault="004427C0" w:rsidP="000172C6">
      <w:pPr>
        <w:pStyle w:val="ListParagraph"/>
        <w:spacing w:after="0" w:line="360" w:lineRule="auto"/>
        <w:ind w:left="60"/>
        <w:jc w:val="both"/>
        <w:rPr>
          <w:rFonts w:ascii="Times New Roman" w:hAnsi="Times New Roman" w:cs="Times New Roman"/>
          <w:sz w:val="24"/>
          <w:szCs w:val="24"/>
        </w:rPr>
      </w:pPr>
      <w:r w:rsidRPr="003B688C">
        <w:rPr>
          <w:rFonts w:ascii="Times New Roman" w:hAnsi="Times New Roman" w:cs="Times New Roman"/>
          <w:sz w:val="24"/>
          <w:szCs w:val="24"/>
        </w:rPr>
        <w:t>It is clear from the data that disk spin-up takes the most time and consumes the most power. Applications performing disk 1/0 should take this power profile into consideration and optimize for the power and performance of the hard disk. To help better understand the energy usage of HDDs using various I/O methodologies, we present below the setup, results and recommendations of five separate experiments.</w:t>
      </w:r>
    </w:p>
    <w:p w:rsidR="003413A1" w:rsidRPr="003B688C" w:rsidRDefault="003413A1" w:rsidP="004427C0">
      <w:pPr>
        <w:pStyle w:val="ListParagraph"/>
        <w:pBdr>
          <w:bottom w:val="single" w:sz="6" w:space="1" w:color="auto"/>
        </w:pBdr>
        <w:spacing w:after="0"/>
        <w:ind w:left="60"/>
        <w:jc w:val="center"/>
        <w:rPr>
          <w:rFonts w:ascii="Times New Roman" w:hAnsi="Times New Roman" w:cs="Times New Roman"/>
          <w:sz w:val="24"/>
          <w:szCs w:val="24"/>
        </w:rPr>
      </w:pPr>
    </w:p>
    <w:p w:rsidR="004427C0" w:rsidRPr="003B688C" w:rsidRDefault="004427C0" w:rsidP="004427C0">
      <w:pPr>
        <w:pStyle w:val="ListParagraph"/>
        <w:pBdr>
          <w:bottom w:val="single" w:sz="6" w:space="1" w:color="auto"/>
        </w:pBdr>
        <w:spacing w:after="0"/>
        <w:ind w:left="60"/>
        <w:jc w:val="center"/>
        <w:rPr>
          <w:rFonts w:ascii="Times New Roman" w:hAnsi="Times New Roman" w:cs="Times New Roman"/>
          <w:sz w:val="24"/>
          <w:szCs w:val="24"/>
        </w:rPr>
      </w:pPr>
      <w:r w:rsidRPr="003B688C">
        <w:rPr>
          <w:rFonts w:ascii="Times New Roman" w:hAnsi="Times New Roman" w:cs="Times New Roman"/>
          <w:sz w:val="24"/>
          <w:szCs w:val="24"/>
        </w:rPr>
        <w:t>Table 3.2 : HDD performance data</w:t>
      </w:r>
    </w:p>
    <w:p w:rsidR="004427C0" w:rsidRPr="003B688C" w:rsidRDefault="004427C0" w:rsidP="00653D8C">
      <w:pPr>
        <w:pStyle w:val="ListParagraph"/>
        <w:spacing w:after="0"/>
        <w:ind w:left="60"/>
        <w:jc w:val="both"/>
        <w:rPr>
          <w:rFonts w:ascii="Times New Roman" w:hAnsi="Times New Roman" w:cs="Times New Roman"/>
          <w:sz w:val="24"/>
          <w:szCs w:val="24"/>
        </w:rPr>
      </w:pPr>
    </w:p>
    <w:p w:rsidR="004427C0" w:rsidRPr="003B688C" w:rsidRDefault="004427C0" w:rsidP="00653D8C">
      <w:pPr>
        <w:pStyle w:val="ListParagraph"/>
        <w:spacing w:after="0"/>
        <w:ind w:left="60"/>
        <w:jc w:val="both"/>
        <w:rPr>
          <w:rFonts w:ascii="Times New Roman" w:hAnsi="Times New Roman" w:cs="Times New Roman"/>
          <w:sz w:val="24"/>
          <w:szCs w:val="24"/>
        </w:rPr>
      </w:pPr>
      <w:r w:rsidRPr="003B688C">
        <w:rPr>
          <w:rFonts w:ascii="Times New Roman" w:hAnsi="Times New Roman" w:cs="Times New Roman"/>
          <w:sz w:val="24"/>
          <w:szCs w:val="24"/>
        </w:rPr>
        <w:t>Average seek                        Average latency                          Spindle start</w:t>
      </w:r>
    </w:p>
    <w:p w:rsidR="004427C0" w:rsidRPr="003B688C" w:rsidRDefault="004427C0" w:rsidP="00653D8C">
      <w:pPr>
        <w:pStyle w:val="ListParagraph"/>
        <w:spacing w:after="0"/>
        <w:ind w:left="60"/>
        <w:jc w:val="both"/>
        <w:rPr>
          <w:rFonts w:ascii="Times New Roman" w:hAnsi="Times New Roman" w:cs="Times New Roman"/>
          <w:sz w:val="24"/>
          <w:szCs w:val="24"/>
        </w:rPr>
      </w:pPr>
      <w:r w:rsidRPr="003B688C">
        <w:rPr>
          <w:rFonts w:ascii="Times New Roman" w:hAnsi="Times New Roman" w:cs="Times New Roman"/>
          <w:sz w:val="24"/>
          <w:szCs w:val="24"/>
        </w:rPr>
        <w:t>Time(ms)                                time(ms)                                    time(ms)</w:t>
      </w:r>
    </w:p>
    <w:p w:rsidR="004427C0" w:rsidRPr="003B688C" w:rsidRDefault="004427C0" w:rsidP="00653D8C">
      <w:pPr>
        <w:pStyle w:val="ListParagraph"/>
        <w:pBdr>
          <w:top w:val="single" w:sz="6" w:space="1" w:color="auto"/>
          <w:bottom w:val="single" w:sz="6" w:space="1" w:color="auto"/>
        </w:pBdr>
        <w:spacing w:after="0"/>
        <w:ind w:left="60"/>
        <w:jc w:val="both"/>
        <w:rPr>
          <w:rFonts w:ascii="Times New Roman" w:hAnsi="Times New Roman" w:cs="Times New Roman"/>
          <w:sz w:val="24"/>
          <w:szCs w:val="24"/>
        </w:rPr>
      </w:pPr>
      <w:r w:rsidRPr="003B688C">
        <w:rPr>
          <w:rFonts w:ascii="Times New Roman" w:hAnsi="Times New Roman" w:cs="Times New Roman"/>
          <w:sz w:val="24"/>
          <w:szCs w:val="24"/>
        </w:rPr>
        <w:t xml:space="preserve">    12                                            5.56                                          4000</w:t>
      </w:r>
    </w:p>
    <w:p w:rsidR="004427C0" w:rsidRPr="003B688C" w:rsidRDefault="004427C0" w:rsidP="00653D8C">
      <w:pPr>
        <w:pStyle w:val="ListParagraph"/>
        <w:spacing w:after="0"/>
        <w:ind w:left="60"/>
        <w:jc w:val="both"/>
        <w:rPr>
          <w:rFonts w:ascii="Times New Roman" w:hAnsi="Times New Roman" w:cs="Times New Roman"/>
          <w:sz w:val="24"/>
          <w:szCs w:val="24"/>
        </w:rPr>
      </w:pPr>
    </w:p>
    <w:p w:rsidR="00653D8C" w:rsidRPr="003B688C" w:rsidRDefault="00653D8C" w:rsidP="00653D8C">
      <w:pPr>
        <w:pStyle w:val="ListParagraph"/>
        <w:spacing w:after="0"/>
        <w:ind w:left="60"/>
        <w:jc w:val="both"/>
        <w:rPr>
          <w:rFonts w:ascii="Times New Roman" w:hAnsi="Times New Roman" w:cs="Times New Roman"/>
          <w:sz w:val="24"/>
          <w:szCs w:val="24"/>
        </w:rPr>
      </w:pPr>
    </w:p>
    <w:p w:rsidR="00653D8C" w:rsidRPr="003B688C" w:rsidRDefault="00653D8C" w:rsidP="000172C6">
      <w:pPr>
        <w:pStyle w:val="ListParagraph"/>
        <w:spacing w:after="0" w:line="360" w:lineRule="auto"/>
        <w:ind w:left="60"/>
        <w:jc w:val="both"/>
        <w:rPr>
          <w:rFonts w:ascii="Times New Roman" w:hAnsi="Times New Roman" w:cs="Times New Roman"/>
          <w:sz w:val="24"/>
          <w:szCs w:val="24"/>
        </w:rPr>
      </w:pPr>
    </w:p>
    <w:p w:rsidR="00653D8C" w:rsidRPr="003B688C" w:rsidRDefault="00653D8C" w:rsidP="00650A8C">
      <w:pPr>
        <w:pStyle w:val="ListParagraph"/>
        <w:numPr>
          <w:ilvl w:val="0"/>
          <w:numId w:val="18"/>
        </w:numPr>
        <w:spacing w:after="0" w:line="360" w:lineRule="auto"/>
        <w:jc w:val="both"/>
        <w:rPr>
          <w:rFonts w:ascii="Times New Roman" w:hAnsi="Times New Roman" w:cs="Times New Roman"/>
          <w:sz w:val="24"/>
          <w:szCs w:val="24"/>
        </w:rPr>
      </w:pPr>
      <w:r w:rsidRPr="003B688C">
        <w:rPr>
          <w:rFonts w:ascii="Times New Roman" w:hAnsi="Times New Roman" w:cs="Times New Roman"/>
          <w:b/>
          <w:sz w:val="24"/>
          <w:szCs w:val="24"/>
        </w:rPr>
        <w:t>Impact of block size on sequential reads: -</w:t>
      </w:r>
      <w:r w:rsidRPr="003B688C">
        <w:rPr>
          <w:rFonts w:ascii="Times New Roman" w:hAnsi="Times New Roman" w:cs="Times New Roman"/>
          <w:sz w:val="24"/>
          <w:szCs w:val="24"/>
        </w:rPr>
        <w:t xml:space="preserve"> Instead of reading data using sequential access it is read in a block size of 8kb or more, then less power and energy will be utilized. </w:t>
      </w:r>
    </w:p>
    <w:p w:rsidR="00653D8C" w:rsidRPr="003B688C" w:rsidRDefault="00653D8C" w:rsidP="000172C6">
      <w:pPr>
        <w:pStyle w:val="ListParagraph"/>
        <w:spacing w:after="0" w:line="360" w:lineRule="auto"/>
        <w:ind w:left="420"/>
        <w:jc w:val="both"/>
        <w:rPr>
          <w:rFonts w:ascii="Times New Roman" w:hAnsi="Times New Roman" w:cs="Times New Roman"/>
          <w:sz w:val="24"/>
          <w:szCs w:val="24"/>
        </w:rPr>
      </w:pPr>
    </w:p>
    <w:p w:rsidR="000172C6" w:rsidRPr="003B688C" w:rsidRDefault="00653D8C" w:rsidP="00650A8C">
      <w:pPr>
        <w:pStyle w:val="ListParagraph"/>
        <w:numPr>
          <w:ilvl w:val="0"/>
          <w:numId w:val="18"/>
        </w:numPr>
        <w:spacing w:after="0" w:line="360" w:lineRule="auto"/>
        <w:jc w:val="both"/>
        <w:rPr>
          <w:rFonts w:ascii="Times New Roman" w:hAnsi="Times New Roman" w:cs="Times New Roman"/>
          <w:sz w:val="24"/>
          <w:szCs w:val="24"/>
        </w:rPr>
      </w:pPr>
      <w:r w:rsidRPr="003B688C">
        <w:rPr>
          <w:rFonts w:ascii="Times New Roman" w:hAnsi="Times New Roman" w:cs="Times New Roman"/>
          <w:b/>
          <w:sz w:val="24"/>
          <w:szCs w:val="24"/>
        </w:rPr>
        <w:t>Native Command Queuing (NCQ):-</w:t>
      </w:r>
      <w:r w:rsidRPr="003B688C">
        <w:rPr>
          <w:rFonts w:ascii="Times New Roman" w:hAnsi="Times New Roman" w:cs="Times New Roman"/>
          <w:sz w:val="24"/>
          <w:szCs w:val="24"/>
        </w:rPr>
        <w:t xml:space="preserve"> Effective use of asynchronous I/O with NCQ improves performance and saves energy.</w:t>
      </w:r>
      <w:r w:rsidR="0060676D" w:rsidRPr="003B688C">
        <w:rPr>
          <w:rFonts w:ascii="Times New Roman" w:hAnsi="Times New Roman" w:cs="Times New Roman"/>
          <w:sz w:val="24"/>
          <w:szCs w:val="24"/>
        </w:rPr>
        <w:t xml:space="preserve"> </w:t>
      </w:r>
      <w:r w:rsidRPr="003B688C">
        <w:rPr>
          <w:rFonts w:ascii="Times New Roman" w:hAnsi="Times New Roman" w:cs="Times New Roman"/>
          <w:sz w:val="24"/>
          <w:szCs w:val="24"/>
        </w:rPr>
        <w:t>Applications which deal within random I/O or I/O with multiple files should use</w:t>
      </w:r>
      <w:r w:rsidR="0060676D" w:rsidRPr="003B688C">
        <w:rPr>
          <w:rFonts w:ascii="Times New Roman" w:hAnsi="Times New Roman" w:cs="Times New Roman"/>
          <w:sz w:val="24"/>
          <w:szCs w:val="24"/>
        </w:rPr>
        <w:t xml:space="preserve"> asynchronous I/O</w:t>
      </w:r>
      <w:r w:rsidR="000172C6" w:rsidRPr="003B688C">
        <w:rPr>
          <w:rFonts w:ascii="Times New Roman" w:hAnsi="Times New Roman" w:cs="Times New Roman"/>
          <w:sz w:val="24"/>
          <w:szCs w:val="24"/>
        </w:rPr>
        <w:t xml:space="preserve"> to take advantage of NCQ.</w:t>
      </w:r>
    </w:p>
    <w:p w:rsidR="0060676D" w:rsidRPr="003B688C" w:rsidRDefault="0060676D" w:rsidP="000172C6">
      <w:pPr>
        <w:spacing w:after="0" w:line="360" w:lineRule="auto"/>
        <w:ind w:left="60"/>
        <w:jc w:val="both"/>
        <w:rPr>
          <w:rFonts w:ascii="Times New Roman" w:hAnsi="Times New Roman" w:cs="Times New Roman"/>
          <w:sz w:val="24"/>
          <w:szCs w:val="24"/>
        </w:rPr>
      </w:pPr>
      <w:r w:rsidRPr="003B688C">
        <w:rPr>
          <w:rFonts w:ascii="Times New Roman" w:hAnsi="Times New Roman" w:cs="Times New Roman"/>
          <w:sz w:val="24"/>
          <w:szCs w:val="24"/>
        </w:rPr>
        <w:t xml:space="preserve">      </w:t>
      </w:r>
    </w:p>
    <w:p w:rsidR="00653D8C" w:rsidRPr="003B688C" w:rsidRDefault="00653D8C" w:rsidP="00650A8C">
      <w:pPr>
        <w:pStyle w:val="ListParagraph"/>
        <w:numPr>
          <w:ilvl w:val="0"/>
          <w:numId w:val="18"/>
        </w:numPr>
        <w:spacing w:after="0" w:line="360" w:lineRule="auto"/>
        <w:jc w:val="both"/>
        <w:rPr>
          <w:rFonts w:ascii="Times New Roman" w:hAnsi="Times New Roman" w:cs="Times New Roman"/>
          <w:sz w:val="24"/>
          <w:szCs w:val="24"/>
        </w:rPr>
      </w:pPr>
      <w:r w:rsidRPr="003B688C">
        <w:rPr>
          <w:rFonts w:ascii="Times New Roman" w:hAnsi="Times New Roman" w:cs="Times New Roman"/>
          <w:b/>
          <w:sz w:val="24"/>
          <w:szCs w:val="24"/>
        </w:rPr>
        <w:lastRenderedPageBreak/>
        <w:t>Buffering during multimedia playback:-</w:t>
      </w:r>
      <w:r w:rsidRPr="003B688C">
        <w:rPr>
          <w:rFonts w:ascii="Times New Roman" w:hAnsi="Times New Roman" w:cs="Times New Roman"/>
          <w:sz w:val="24"/>
          <w:szCs w:val="24"/>
        </w:rPr>
        <w:t xml:space="preserve"> For multimedia playback reading ahead and caching media in buffer is essential and playing that media from buffer instead of disk saves energy. </w:t>
      </w:r>
    </w:p>
    <w:p w:rsidR="000172C6" w:rsidRPr="003B688C" w:rsidRDefault="000172C6" w:rsidP="000172C6">
      <w:pPr>
        <w:spacing w:after="0" w:line="360" w:lineRule="auto"/>
        <w:ind w:left="60"/>
        <w:jc w:val="both"/>
        <w:rPr>
          <w:rFonts w:ascii="Times New Roman" w:hAnsi="Times New Roman" w:cs="Times New Roman"/>
          <w:sz w:val="24"/>
          <w:szCs w:val="24"/>
        </w:rPr>
      </w:pPr>
    </w:p>
    <w:p w:rsidR="00653D8C" w:rsidRPr="003B688C" w:rsidRDefault="00653D8C" w:rsidP="00650A8C">
      <w:pPr>
        <w:pStyle w:val="ListParagraph"/>
        <w:numPr>
          <w:ilvl w:val="0"/>
          <w:numId w:val="18"/>
        </w:numPr>
        <w:spacing w:after="0" w:line="360" w:lineRule="auto"/>
        <w:jc w:val="both"/>
        <w:rPr>
          <w:rFonts w:ascii="Times New Roman" w:hAnsi="Times New Roman" w:cs="Times New Roman"/>
          <w:sz w:val="24"/>
          <w:szCs w:val="24"/>
        </w:rPr>
      </w:pPr>
      <w:r w:rsidRPr="003B688C">
        <w:rPr>
          <w:rFonts w:ascii="Times New Roman" w:hAnsi="Times New Roman" w:cs="Times New Roman"/>
          <w:b/>
          <w:sz w:val="24"/>
          <w:szCs w:val="24"/>
        </w:rPr>
        <w:t>Impact of fragmentation: -</w:t>
      </w:r>
      <w:r w:rsidRPr="003B688C">
        <w:rPr>
          <w:rFonts w:ascii="Times New Roman" w:hAnsi="Times New Roman" w:cs="Times New Roman"/>
          <w:sz w:val="24"/>
          <w:szCs w:val="24"/>
        </w:rPr>
        <w:t xml:space="preserve"> The performance and energy cost to read a fragmental file are greater than those of a continuous memory. If we can use a programming language which has the option for defragmentation of memory periodically can save energy.</w:t>
      </w:r>
    </w:p>
    <w:p w:rsidR="00653D8C" w:rsidRPr="003B688C" w:rsidRDefault="00653D8C" w:rsidP="000172C6">
      <w:pPr>
        <w:pStyle w:val="ListParagraph"/>
        <w:spacing w:after="0" w:line="360" w:lineRule="auto"/>
        <w:ind w:left="420"/>
        <w:jc w:val="both"/>
        <w:rPr>
          <w:rFonts w:ascii="Times New Roman" w:hAnsi="Times New Roman" w:cs="Times New Roman"/>
          <w:sz w:val="24"/>
          <w:szCs w:val="24"/>
        </w:rPr>
      </w:pPr>
    </w:p>
    <w:p w:rsidR="00653D8C" w:rsidRPr="003B688C" w:rsidRDefault="003413A1" w:rsidP="00650A8C">
      <w:pPr>
        <w:pStyle w:val="ListParagraph"/>
        <w:numPr>
          <w:ilvl w:val="0"/>
          <w:numId w:val="18"/>
        </w:numPr>
        <w:spacing w:after="0" w:line="360" w:lineRule="auto"/>
        <w:jc w:val="both"/>
        <w:rPr>
          <w:rFonts w:ascii="Times New Roman" w:hAnsi="Times New Roman" w:cs="Times New Roman"/>
          <w:sz w:val="24"/>
          <w:szCs w:val="24"/>
        </w:rPr>
      </w:pPr>
      <w:r w:rsidRPr="003B688C">
        <w:rPr>
          <w:rFonts w:ascii="Times New Roman" w:hAnsi="Times New Roman" w:cs="Times New Roman"/>
          <w:b/>
          <w:sz w:val="24"/>
          <w:szCs w:val="24"/>
        </w:rPr>
        <w:t>Disk I/O in Multithreaded code</w:t>
      </w:r>
      <w:r w:rsidR="00653D8C" w:rsidRPr="003B688C">
        <w:rPr>
          <w:rFonts w:ascii="Times New Roman" w:hAnsi="Times New Roman" w:cs="Times New Roman"/>
          <w:b/>
          <w:sz w:val="24"/>
          <w:szCs w:val="24"/>
        </w:rPr>
        <w:t>: -</w:t>
      </w:r>
      <w:r w:rsidR="00653D8C" w:rsidRPr="003B688C">
        <w:rPr>
          <w:rFonts w:ascii="Times New Roman" w:hAnsi="Times New Roman" w:cs="Times New Roman"/>
          <w:sz w:val="24"/>
          <w:szCs w:val="24"/>
        </w:rPr>
        <w:t xml:space="preserve"> The performance and energy cost of multi-threading can save energy by Co-operating access to shared data.</w:t>
      </w:r>
    </w:p>
    <w:p w:rsidR="00653D8C" w:rsidRPr="003B688C" w:rsidRDefault="000172C6" w:rsidP="007C00CA">
      <w:pPr>
        <w:pStyle w:val="ListParagraph"/>
        <w:spacing w:line="360" w:lineRule="auto"/>
        <w:rPr>
          <w:rFonts w:ascii="Times New Roman" w:hAnsi="Times New Roman" w:cs="Times New Roman"/>
          <w:sz w:val="24"/>
          <w:szCs w:val="24"/>
        </w:rPr>
      </w:pPr>
      <w:r w:rsidRPr="003B688C">
        <w:rPr>
          <w:rFonts w:ascii="Times New Roman" w:hAnsi="Times New Roman" w:cs="Times New Roman"/>
          <w:sz w:val="24"/>
          <w:szCs w:val="24"/>
        </w:rPr>
        <w:t>For multiple threads competing simultaneously for disk I/O, queue the I/O calls and utilize NCQ reordering may help optimize performance and save energy.</w:t>
      </w:r>
    </w:p>
    <w:p w:rsidR="00786A4D" w:rsidRPr="003B688C" w:rsidRDefault="000172C6" w:rsidP="008A1485">
      <w:pPr>
        <w:spacing w:after="0" w:line="360" w:lineRule="auto"/>
        <w:ind w:left="360"/>
        <w:jc w:val="both"/>
        <w:rPr>
          <w:rFonts w:ascii="Times New Roman" w:hAnsi="Times New Roman" w:cs="Times New Roman"/>
          <w:sz w:val="24"/>
          <w:szCs w:val="24"/>
          <w:lang w:val="en-GB"/>
        </w:rPr>
      </w:pPr>
      <w:r w:rsidRPr="003B688C">
        <w:rPr>
          <w:rFonts w:ascii="Times New Roman" w:hAnsi="Times New Roman" w:cs="Times New Roman"/>
          <w:b/>
          <w:sz w:val="24"/>
          <w:szCs w:val="24"/>
        </w:rPr>
        <w:t>3.2.2.2 Pre-fetching and caching</w:t>
      </w:r>
      <w:r w:rsidR="00653D8C" w:rsidRPr="003B688C">
        <w:rPr>
          <w:rFonts w:ascii="Times New Roman" w:hAnsi="Times New Roman" w:cs="Times New Roman"/>
          <w:b/>
          <w:sz w:val="24"/>
          <w:szCs w:val="24"/>
        </w:rPr>
        <w:t>:</w:t>
      </w:r>
      <w:r w:rsidR="00653D8C" w:rsidRPr="003B688C">
        <w:rPr>
          <w:rFonts w:ascii="Times New Roman" w:hAnsi="Times New Roman" w:cs="Times New Roman"/>
          <w:sz w:val="24"/>
          <w:szCs w:val="24"/>
        </w:rPr>
        <w:t xml:space="preserve"> - DVD playback. </w:t>
      </w:r>
      <w:r w:rsidR="00650A8C" w:rsidRPr="003B688C">
        <w:rPr>
          <w:rFonts w:ascii="Times New Roman" w:hAnsi="Times New Roman" w:cs="Times New Roman"/>
          <w:sz w:val="24"/>
          <w:szCs w:val="24"/>
          <w:lang w:val="en-US"/>
        </w:rPr>
        <w:t xml:space="preserve">Analysis on pre-fetching and caching showed that energy during DVD playback can be stored. From the result of the studies, three guidelines have emerged to save energy during DVD playback. Even a 10% energy savings on a 4-hour battery would provide 24min more battery life on a standard notebook PC. </w:t>
      </w:r>
    </w:p>
    <w:p w:rsidR="00653D8C" w:rsidRPr="003B688C" w:rsidRDefault="00653D8C" w:rsidP="001705E3">
      <w:pPr>
        <w:spacing w:after="0" w:line="360" w:lineRule="auto"/>
        <w:ind w:left="142"/>
        <w:jc w:val="both"/>
        <w:rPr>
          <w:rFonts w:ascii="Times New Roman" w:hAnsi="Times New Roman" w:cs="Times New Roman"/>
          <w:sz w:val="24"/>
          <w:szCs w:val="24"/>
        </w:rPr>
      </w:pPr>
    </w:p>
    <w:p w:rsidR="00653D8C" w:rsidRPr="003B688C" w:rsidRDefault="00653D8C" w:rsidP="001705E3">
      <w:pPr>
        <w:pStyle w:val="ListParagraph"/>
        <w:spacing w:after="0" w:line="360" w:lineRule="auto"/>
        <w:ind w:left="420"/>
        <w:jc w:val="both"/>
        <w:rPr>
          <w:rFonts w:ascii="Times New Roman" w:eastAsia="Times New Roman" w:hAnsi="Times New Roman" w:cs="Times New Roman"/>
          <w:sz w:val="24"/>
          <w:szCs w:val="24"/>
        </w:rPr>
      </w:pPr>
    </w:p>
    <w:p w:rsidR="00653D8C" w:rsidRPr="003B688C" w:rsidRDefault="00653D8C" w:rsidP="00650A8C">
      <w:pPr>
        <w:pStyle w:val="ListParagraph"/>
        <w:numPr>
          <w:ilvl w:val="0"/>
          <w:numId w:val="19"/>
        </w:numPr>
        <w:tabs>
          <w:tab w:val="left" w:pos="1500"/>
        </w:tabs>
        <w:spacing w:before="101" w:line="360" w:lineRule="auto"/>
        <w:jc w:val="both"/>
        <w:rPr>
          <w:rFonts w:ascii="Times New Roman" w:hAnsi="Times New Roman" w:cs="Times New Roman"/>
          <w:sz w:val="24"/>
          <w:szCs w:val="24"/>
        </w:rPr>
      </w:pPr>
      <w:r w:rsidRPr="003B688C">
        <w:rPr>
          <w:rFonts w:ascii="Times New Roman" w:hAnsi="Times New Roman" w:cs="Times New Roman"/>
          <w:b/>
          <w:sz w:val="24"/>
          <w:szCs w:val="24"/>
        </w:rPr>
        <w:t>B</w:t>
      </w:r>
      <w:r w:rsidR="000172C6" w:rsidRPr="003B688C">
        <w:rPr>
          <w:rFonts w:ascii="Times New Roman" w:hAnsi="Times New Roman" w:cs="Times New Roman"/>
          <w:b/>
          <w:sz w:val="24"/>
          <w:szCs w:val="24"/>
        </w:rPr>
        <w:t>uffering</w:t>
      </w:r>
      <w:r w:rsidRPr="003B688C">
        <w:rPr>
          <w:rFonts w:ascii="Times New Roman" w:hAnsi="Times New Roman" w:cs="Times New Roman"/>
          <w:sz w:val="24"/>
          <w:szCs w:val="24"/>
        </w:rPr>
        <w:t>: - Compared to other technique buffering technique can save 70% of DVD consumption and 10% of overall platform power consumption.</w:t>
      </w:r>
    </w:p>
    <w:p w:rsidR="00653D8C" w:rsidRPr="003B688C" w:rsidRDefault="00653D8C" w:rsidP="00650A8C">
      <w:pPr>
        <w:pStyle w:val="ListParagraph"/>
        <w:numPr>
          <w:ilvl w:val="0"/>
          <w:numId w:val="19"/>
        </w:numPr>
        <w:tabs>
          <w:tab w:val="left" w:pos="1500"/>
        </w:tabs>
        <w:spacing w:before="101" w:line="360" w:lineRule="auto"/>
        <w:jc w:val="both"/>
        <w:rPr>
          <w:rFonts w:ascii="Times New Roman" w:hAnsi="Times New Roman" w:cs="Times New Roman"/>
          <w:sz w:val="24"/>
          <w:szCs w:val="24"/>
        </w:rPr>
      </w:pPr>
      <w:r w:rsidRPr="003B688C">
        <w:rPr>
          <w:rFonts w:ascii="Times New Roman" w:hAnsi="Times New Roman" w:cs="Times New Roman"/>
          <w:b/>
          <w:sz w:val="24"/>
          <w:szCs w:val="24"/>
        </w:rPr>
        <w:t>M</w:t>
      </w:r>
      <w:r w:rsidR="000172C6" w:rsidRPr="003B688C">
        <w:rPr>
          <w:rFonts w:ascii="Times New Roman" w:hAnsi="Times New Roman" w:cs="Times New Roman"/>
          <w:b/>
          <w:sz w:val="24"/>
          <w:szCs w:val="24"/>
        </w:rPr>
        <w:t>inimize DVD drive use</w:t>
      </w:r>
      <w:r w:rsidRPr="003B688C">
        <w:rPr>
          <w:rFonts w:ascii="Times New Roman" w:hAnsi="Times New Roman" w:cs="Times New Roman"/>
          <w:b/>
          <w:sz w:val="24"/>
          <w:szCs w:val="24"/>
        </w:rPr>
        <w:t>:</w:t>
      </w:r>
      <w:r w:rsidRPr="003B688C">
        <w:rPr>
          <w:rFonts w:ascii="Times New Roman" w:hAnsi="Times New Roman" w:cs="Times New Roman"/>
          <w:sz w:val="24"/>
          <w:szCs w:val="24"/>
        </w:rPr>
        <w:t xml:space="preserve"> - Since DVD spin up, Spin down and thread head access consume more energy Minimize the use of DVD drives as much as possible.</w:t>
      </w:r>
    </w:p>
    <w:p w:rsidR="00653D8C" w:rsidRPr="003B688C" w:rsidRDefault="00653D8C" w:rsidP="00650A8C">
      <w:pPr>
        <w:pStyle w:val="ListParagraph"/>
        <w:numPr>
          <w:ilvl w:val="0"/>
          <w:numId w:val="19"/>
        </w:numPr>
        <w:tabs>
          <w:tab w:val="left" w:pos="1500"/>
        </w:tabs>
        <w:spacing w:before="101" w:line="360" w:lineRule="auto"/>
        <w:jc w:val="both"/>
        <w:rPr>
          <w:rFonts w:ascii="Times New Roman" w:eastAsia="Times New Roman" w:hAnsi="Times New Roman" w:cs="Times New Roman"/>
          <w:b/>
          <w:color w:val="000000"/>
          <w:sz w:val="24"/>
          <w:szCs w:val="24"/>
        </w:rPr>
      </w:pPr>
      <w:r w:rsidRPr="003B688C">
        <w:rPr>
          <w:rFonts w:ascii="Times New Roman" w:hAnsi="Times New Roman" w:cs="Times New Roman"/>
          <w:b/>
          <w:sz w:val="24"/>
          <w:szCs w:val="24"/>
        </w:rPr>
        <w:t>L</w:t>
      </w:r>
      <w:r w:rsidR="000172C6" w:rsidRPr="003B688C">
        <w:rPr>
          <w:rFonts w:ascii="Times New Roman" w:hAnsi="Times New Roman" w:cs="Times New Roman"/>
          <w:b/>
          <w:sz w:val="24"/>
          <w:szCs w:val="24"/>
        </w:rPr>
        <w:t>et the</w:t>
      </w:r>
      <w:r w:rsidRPr="003B688C">
        <w:rPr>
          <w:rFonts w:ascii="Times New Roman" w:hAnsi="Times New Roman" w:cs="Times New Roman"/>
          <w:b/>
          <w:sz w:val="24"/>
          <w:szCs w:val="24"/>
        </w:rPr>
        <w:t xml:space="preserve"> OS M</w:t>
      </w:r>
      <w:r w:rsidR="000172C6" w:rsidRPr="003B688C">
        <w:rPr>
          <w:rFonts w:ascii="Times New Roman" w:hAnsi="Times New Roman" w:cs="Times New Roman"/>
          <w:b/>
          <w:sz w:val="24"/>
          <w:szCs w:val="24"/>
        </w:rPr>
        <w:t>anage the CPU frequency</w:t>
      </w:r>
      <w:r w:rsidRPr="003B688C">
        <w:rPr>
          <w:rFonts w:ascii="Times New Roman" w:hAnsi="Times New Roman" w:cs="Times New Roman"/>
          <w:b/>
          <w:sz w:val="24"/>
          <w:szCs w:val="24"/>
        </w:rPr>
        <w:t>: -</w:t>
      </w:r>
      <w:r w:rsidRPr="003B688C">
        <w:rPr>
          <w:rFonts w:ascii="Times New Roman" w:hAnsi="Times New Roman" w:cs="Times New Roman"/>
          <w:sz w:val="24"/>
          <w:szCs w:val="24"/>
        </w:rPr>
        <w:t xml:space="preserve"> Design the OS to set different P-state to adjust CPU frequency so that energy can be saved.</w:t>
      </w:r>
    </w:p>
    <w:p w:rsidR="003413A1" w:rsidRPr="003B688C" w:rsidRDefault="003413A1" w:rsidP="003413A1">
      <w:pPr>
        <w:tabs>
          <w:tab w:val="left" w:pos="1500"/>
        </w:tabs>
        <w:spacing w:before="101" w:line="360" w:lineRule="auto"/>
        <w:jc w:val="both"/>
        <w:rPr>
          <w:rFonts w:ascii="Times New Roman" w:eastAsia="Times New Roman" w:hAnsi="Times New Roman" w:cs="Times New Roman"/>
          <w:b/>
          <w:color w:val="000000"/>
          <w:sz w:val="24"/>
          <w:szCs w:val="24"/>
        </w:rPr>
      </w:pPr>
    </w:p>
    <w:p w:rsidR="003413A1" w:rsidRPr="003B688C" w:rsidRDefault="003413A1" w:rsidP="003413A1">
      <w:pPr>
        <w:tabs>
          <w:tab w:val="left" w:pos="1500"/>
        </w:tabs>
        <w:spacing w:before="101" w:line="360" w:lineRule="auto"/>
        <w:jc w:val="both"/>
        <w:rPr>
          <w:rFonts w:ascii="Times New Roman" w:eastAsia="Times New Roman" w:hAnsi="Times New Roman" w:cs="Times New Roman"/>
          <w:b/>
          <w:color w:val="000000"/>
          <w:sz w:val="24"/>
          <w:szCs w:val="24"/>
        </w:rPr>
      </w:pPr>
    </w:p>
    <w:p w:rsidR="003413A1" w:rsidRPr="003B688C" w:rsidRDefault="003413A1" w:rsidP="003413A1">
      <w:pPr>
        <w:tabs>
          <w:tab w:val="left" w:pos="1500"/>
        </w:tabs>
        <w:spacing w:before="101" w:line="360" w:lineRule="auto"/>
        <w:jc w:val="both"/>
        <w:rPr>
          <w:rFonts w:ascii="Times New Roman" w:eastAsia="Times New Roman" w:hAnsi="Times New Roman" w:cs="Times New Roman"/>
          <w:b/>
          <w:color w:val="000000"/>
          <w:sz w:val="24"/>
          <w:szCs w:val="24"/>
        </w:rPr>
      </w:pPr>
    </w:p>
    <w:tbl>
      <w:tblPr>
        <w:tblW w:w="8427" w:type="dxa"/>
        <w:tblCellMar>
          <w:left w:w="0" w:type="dxa"/>
          <w:right w:w="0" w:type="dxa"/>
        </w:tblCellMar>
        <w:tblLook w:val="04A0"/>
      </w:tblPr>
      <w:tblGrid>
        <w:gridCol w:w="1880"/>
        <w:gridCol w:w="1501"/>
        <w:gridCol w:w="1682"/>
        <w:gridCol w:w="1682"/>
        <w:gridCol w:w="1682"/>
      </w:tblGrid>
      <w:tr w:rsidR="008A1485" w:rsidRPr="003B688C" w:rsidTr="008A1485">
        <w:trPr>
          <w:trHeight w:val="462"/>
        </w:trPr>
        <w:tc>
          <w:tcPr>
            <w:tcW w:w="188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A1485" w:rsidRPr="003B688C" w:rsidRDefault="008A1485" w:rsidP="000D1251">
            <w:pPr>
              <w:pStyle w:val="ListParagraph"/>
              <w:tabs>
                <w:tab w:val="left" w:pos="1500"/>
              </w:tabs>
              <w:spacing w:before="101" w:line="360" w:lineRule="auto"/>
              <w:ind w:left="420"/>
              <w:jc w:val="both"/>
              <w:rPr>
                <w:rFonts w:ascii="Times New Roman" w:hAnsi="Times New Roman" w:cs="Times New Roman"/>
                <w:sz w:val="24"/>
                <w:szCs w:val="24"/>
                <w:lang w:val="en-GB"/>
              </w:rPr>
            </w:pPr>
            <w:r w:rsidRPr="003B688C">
              <w:rPr>
                <w:rFonts w:ascii="Times New Roman" w:hAnsi="Times New Roman" w:cs="Times New Roman"/>
                <w:b/>
                <w:bCs/>
                <w:sz w:val="24"/>
                <w:szCs w:val="24"/>
                <w:lang w:val="en-GB"/>
              </w:rPr>
              <w:lastRenderedPageBreak/>
              <w:t xml:space="preserve">application </w:t>
            </w:r>
          </w:p>
        </w:tc>
        <w:tc>
          <w:tcPr>
            <w:tcW w:w="150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A1485" w:rsidRPr="003B688C" w:rsidRDefault="008A1485" w:rsidP="000D1251">
            <w:pPr>
              <w:pStyle w:val="ListParagraph"/>
              <w:tabs>
                <w:tab w:val="left" w:pos="1500"/>
              </w:tabs>
              <w:spacing w:before="101" w:line="360" w:lineRule="auto"/>
              <w:ind w:left="420"/>
              <w:jc w:val="both"/>
              <w:rPr>
                <w:rFonts w:ascii="Times New Roman" w:hAnsi="Times New Roman" w:cs="Times New Roman"/>
                <w:sz w:val="24"/>
                <w:szCs w:val="24"/>
                <w:lang w:val="en-GB"/>
              </w:rPr>
            </w:pPr>
            <w:r w:rsidRPr="003B688C">
              <w:rPr>
                <w:rFonts w:ascii="Times New Roman" w:hAnsi="Times New Roman" w:cs="Times New Roman"/>
                <w:b/>
                <w:bCs/>
                <w:sz w:val="24"/>
                <w:szCs w:val="24"/>
                <w:lang w:val="en-GB"/>
              </w:rPr>
              <w:t xml:space="preserve">mode </w:t>
            </w:r>
          </w:p>
        </w:tc>
        <w:tc>
          <w:tcPr>
            <w:tcW w:w="168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A1485" w:rsidRPr="003B688C" w:rsidRDefault="008A1485" w:rsidP="000D1251">
            <w:pPr>
              <w:pStyle w:val="ListParagraph"/>
              <w:tabs>
                <w:tab w:val="left" w:pos="1500"/>
              </w:tabs>
              <w:spacing w:before="101" w:line="360" w:lineRule="auto"/>
              <w:ind w:left="420"/>
              <w:jc w:val="both"/>
              <w:rPr>
                <w:rFonts w:ascii="Times New Roman" w:hAnsi="Times New Roman" w:cs="Times New Roman"/>
                <w:sz w:val="24"/>
                <w:szCs w:val="24"/>
                <w:lang w:val="en-GB"/>
              </w:rPr>
            </w:pPr>
            <w:r w:rsidRPr="003B688C">
              <w:rPr>
                <w:rFonts w:ascii="Times New Roman" w:hAnsi="Times New Roman" w:cs="Times New Roman"/>
                <w:b/>
                <w:bCs/>
                <w:sz w:val="24"/>
                <w:szCs w:val="24"/>
                <w:lang w:val="en-GB"/>
              </w:rPr>
              <w:t xml:space="preserve">dvd energy (mwh) </w:t>
            </w:r>
          </w:p>
        </w:tc>
        <w:tc>
          <w:tcPr>
            <w:tcW w:w="168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A1485" w:rsidRPr="003B688C" w:rsidRDefault="008A1485" w:rsidP="000D1251">
            <w:pPr>
              <w:pStyle w:val="ListParagraph"/>
              <w:tabs>
                <w:tab w:val="left" w:pos="1500"/>
              </w:tabs>
              <w:spacing w:before="101" w:line="360" w:lineRule="auto"/>
              <w:ind w:left="420"/>
              <w:jc w:val="both"/>
              <w:rPr>
                <w:rFonts w:ascii="Times New Roman" w:hAnsi="Times New Roman" w:cs="Times New Roman"/>
                <w:sz w:val="24"/>
                <w:szCs w:val="24"/>
                <w:lang w:val="en-GB"/>
              </w:rPr>
            </w:pPr>
            <w:r w:rsidRPr="003B688C">
              <w:rPr>
                <w:rFonts w:ascii="Times New Roman" w:hAnsi="Times New Roman" w:cs="Times New Roman"/>
                <w:b/>
                <w:bCs/>
                <w:sz w:val="24"/>
                <w:szCs w:val="24"/>
                <w:lang w:val="en-GB"/>
              </w:rPr>
              <w:t xml:space="preserve">cpu energy (mwh) </w:t>
            </w:r>
          </w:p>
        </w:tc>
        <w:tc>
          <w:tcPr>
            <w:tcW w:w="168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8A1485" w:rsidRPr="003B688C" w:rsidRDefault="008A1485" w:rsidP="000D1251">
            <w:pPr>
              <w:pStyle w:val="ListParagraph"/>
              <w:tabs>
                <w:tab w:val="left" w:pos="1500"/>
              </w:tabs>
              <w:spacing w:before="101" w:line="360" w:lineRule="auto"/>
              <w:ind w:left="420"/>
              <w:jc w:val="both"/>
              <w:rPr>
                <w:rFonts w:ascii="Times New Roman" w:hAnsi="Times New Roman" w:cs="Times New Roman"/>
                <w:sz w:val="24"/>
                <w:szCs w:val="24"/>
                <w:lang w:val="en-GB"/>
              </w:rPr>
            </w:pPr>
            <w:r w:rsidRPr="003B688C">
              <w:rPr>
                <w:rFonts w:ascii="Times New Roman" w:hAnsi="Times New Roman" w:cs="Times New Roman"/>
                <w:b/>
                <w:bCs/>
                <w:sz w:val="24"/>
                <w:szCs w:val="24"/>
                <w:lang w:val="en-GB"/>
              </w:rPr>
              <w:t xml:space="preserve">platform energy (mwh) </w:t>
            </w:r>
          </w:p>
        </w:tc>
      </w:tr>
      <w:tr w:rsidR="008A1485" w:rsidRPr="003B688C" w:rsidTr="008A1485">
        <w:trPr>
          <w:trHeight w:val="474"/>
        </w:trPr>
        <w:tc>
          <w:tcPr>
            <w:tcW w:w="188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A1485" w:rsidRPr="003B688C" w:rsidRDefault="008A1485" w:rsidP="000D1251">
            <w:pPr>
              <w:pStyle w:val="ListParagraph"/>
              <w:tabs>
                <w:tab w:val="left" w:pos="1500"/>
              </w:tabs>
              <w:spacing w:before="101" w:line="360" w:lineRule="auto"/>
              <w:ind w:left="420"/>
              <w:jc w:val="both"/>
              <w:rPr>
                <w:rFonts w:ascii="Times New Roman" w:hAnsi="Times New Roman" w:cs="Times New Roman"/>
                <w:sz w:val="24"/>
                <w:szCs w:val="24"/>
                <w:lang w:val="en-GB"/>
              </w:rPr>
            </w:pPr>
            <w:r w:rsidRPr="003B688C">
              <w:rPr>
                <w:rFonts w:ascii="Times New Roman" w:hAnsi="Times New Roman" w:cs="Times New Roman"/>
                <w:sz w:val="24"/>
                <w:szCs w:val="24"/>
                <w:lang w:val="en-GB"/>
              </w:rPr>
              <w:t xml:space="preserve">dvd app 1 </w:t>
            </w:r>
          </w:p>
        </w:tc>
        <w:tc>
          <w:tcPr>
            <w:tcW w:w="150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A1485" w:rsidRPr="003B688C" w:rsidRDefault="008A1485" w:rsidP="000D1251">
            <w:pPr>
              <w:pStyle w:val="ListParagraph"/>
              <w:tabs>
                <w:tab w:val="left" w:pos="1500"/>
              </w:tabs>
              <w:spacing w:before="101" w:line="360" w:lineRule="auto"/>
              <w:ind w:left="420"/>
              <w:jc w:val="both"/>
              <w:rPr>
                <w:rFonts w:ascii="Times New Roman" w:hAnsi="Times New Roman" w:cs="Times New Roman"/>
                <w:sz w:val="24"/>
                <w:szCs w:val="24"/>
                <w:lang w:val="en-GB"/>
              </w:rPr>
            </w:pPr>
            <w:r w:rsidRPr="003B688C">
              <w:rPr>
                <w:rFonts w:ascii="Times New Roman" w:hAnsi="Times New Roman" w:cs="Times New Roman"/>
                <w:sz w:val="24"/>
                <w:szCs w:val="24"/>
                <w:lang w:val="en-GB"/>
              </w:rPr>
              <w:t xml:space="preserve">no save max save </w:t>
            </w:r>
          </w:p>
        </w:tc>
        <w:tc>
          <w:tcPr>
            <w:tcW w:w="168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A1485" w:rsidRPr="003B688C" w:rsidRDefault="008A1485" w:rsidP="000D1251">
            <w:pPr>
              <w:pStyle w:val="ListParagraph"/>
              <w:tabs>
                <w:tab w:val="left" w:pos="1500"/>
              </w:tabs>
              <w:spacing w:before="101" w:line="360" w:lineRule="auto"/>
              <w:ind w:left="420"/>
              <w:jc w:val="both"/>
              <w:rPr>
                <w:rFonts w:ascii="Times New Roman" w:hAnsi="Times New Roman" w:cs="Times New Roman"/>
                <w:sz w:val="24"/>
                <w:szCs w:val="24"/>
                <w:lang w:val="en-GB"/>
              </w:rPr>
            </w:pPr>
            <w:r w:rsidRPr="003B688C">
              <w:rPr>
                <w:rFonts w:ascii="Times New Roman" w:hAnsi="Times New Roman" w:cs="Times New Roman"/>
                <w:sz w:val="24"/>
                <w:szCs w:val="24"/>
                <w:lang w:val="en-GB"/>
              </w:rPr>
              <w:t xml:space="preserve">869.84 263.41 </w:t>
            </w:r>
          </w:p>
        </w:tc>
        <w:tc>
          <w:tcPr>
            <w:tcW w:w="168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A1485" w:rsidRPr="003B688C" w:rsidRDefault="008A1485" w:rsidP="000D1251">
            <w:pPr>
              <w:pStyle w:val="ListParagraph"/>
              <w:tabs>
                <w:tab w:val="left" w:pos="1500"/>
              </w:tabs>
              <w:spacing w:before="101" w:line="360" w:lineRule="auto"/>
              <w:ind w:left="420"/>
              <w:jc w:val="both"/>
              <w:rPr>
                <w:rFonts w:ascii="Times New Roman" w:hAnsi="Times New Roman" w:cs="Times New Roman"/>
                <w:sz w:val="24"/>
                <w:szCs w:val="24"/>
                <w:lang w:val="en-GB"/>
              </w:rPr>
            </w:pPr>
            <w:r w:rsidRPr="003B688C">
              <w:rPr>
                <w:rFonts w:ascii="Times New Roman" w:hAnsi="Times New Roman" w:cs="Times New Roman"/>
                <w:sz w:val="24"/>
                <w:szCs w:val="24"/>
                <w:lang w:val="en-GB"/>
              </w:rPr>
              <w:t xml:space="preserve">663.92 762.99 </w:t>
            </w:r>
          </w:p>
        </w:tc>
        <w:tc>
          <w:tcPr>
            <w:tcW w:w="168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8A1485" w:rsidRPr="003B688C" w:rsidRDefault="008A1485" w:rsidP="000D1251">
            <w:pPr>
              <w:pStyle w:val="ListParagraph"/>
              <w:tabs>
                <w:tab w:val="left" w:pos="1500"/>
              </w:tabs>
              <w:spacing w:before="101" w:line="360" w:lineRule="auto"/>
              <w:ind w:left="420"/>
              <w:jc w:val="both"/>
              <w:rPr>
                <w:rFonts w:ascii="Times New Roman" w:hAnsi="Times New Roman" w:cs="Times New Roman"/>
                <w:sz w:val="24"/>
                <w:szCs w:val="24"/>
                <w:lang w:val="en-GB"/>
              </w:rPr>
            </w:pPr>
            <w:r w:rsidRPr="003B688C">
              <w:rPr>
                <w:rFonts w:ascii="Times New Roman" w:hAnsi="Times New Roman" w:cs="Times New Roman"/>
                <w:sz w:val="24"/>
                <w:szCs w:val="24"/>
                <w:lang w:val="en-GB"/>
              </w:rPr>
              <w:t xml:space="preserve">6618.76 6039.41 </w:t>
            </w:r>
          </w:p>
        </w:tc>
      </w:tr>
      <w:tr w:rsidR="008A1485" w:rsidRPr="003B688C" w:rsidTr="008A1485">
        <w:trPr>
          <w:trHeight w:val="462"/>
        </w:trPr>
        <w:tc>
          <w:tcPr>
            <w:tcW w:w="188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A1485" w:rsidRPr="003B688C" w:rsidRDefault="008A1485" w:rsidP="000D1251">
            <w:pPr>
              <w:pStyle w:val="ListParagraph"/>
              <w:tabs>
                <w:tab w:val="left" w:pos="1500"/>
              </w:tabs>
              <w:spacing w:before="101" w:line="360" w:lineRule="auto"/>
              <w:ind w:left="420"/>
              <w:jc w:val="both"/>
              <w:rPr>
                <w:rFonts w:ascii="Times New Roman" w:hAnsi="Times New Roman" w:cs="Times New Roman"/>
                <w:sz w:val="24"/>
                <w:szCs w:val="24"/>
                <w:lang w:val="en-GB"/>
              </w:rPr>
            </w:pPr>
            <w:r w:rsidRPr="003B688C">
              <w:rPr>
                <w:rFonts w:ascii="Times New Roman" w:hAnsi="Times New Roman" w:cs="Times New Roman"/>
                <w:sz w:val="24"/>
                <w:szCs w:val="24"/>
                <w:lang w:val="en-GB"/>
              </w:rPr>
              <w:t xml:space="preserve">dvd app 2 </w:t>
            </w:r>
          </w:p>
        </w:tc>
        <w:tc>
          <w:tcPr>
            <w:tcW w:w="15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A1485" w:rsidRPr="003B688C" w:rsidRDefault="008A1485" w:rsidP="000D1251">
            <w:pPr>
              <w:pStyle w:val="ListParagraph"/>
              <w:tabs>
                <w:tab w:val="left" w:pos="1500"/>
              </w:tabs>
              <w:spacing w:before="101" w:line="360" w:lineRule="auto"/>
              <w:ind w:left="420"/>
              <w:jc w:val="both"/>
              <w:rPr>
                <w:rFonts w:ascii="Times New Roman" w:hAnsi="Times New Roman" w:cs="Times New Roman"/>
                <w:sz w:val="24"/>
                <w:szCs w:val="24"/>
                <w:lang w:val="en-GB"/>
              </w:rPr>
            </w:pPr>
            <w:r w:rsidRPr="003B688C">
              <w:rPr>
                <w:rFonts w:ascii="Times New Roman" w:hAnsi="Times New Roman" w:cs="Times New Roman"/>
                <w:sz w:val="24"/>
                <w:szCs w:val="24"/>
                <w:lang w:val="en-GB"/>
              </w:rPr>
              <w:t xml:space="preserve">no save max save </w:t>
            </w:r>
          </w:p>
        </w:tc>
        <w:tc>
          <w:tcPr>
            <w:tcW w:w="168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A1485" w:rsidRPr="003B688C" w:rsidRDefault="008A1485" w:rsidP="000D1251">
            <w:pPr>
              <w:pStyle w:val="ListParagraph"/>
              <w:tabs>
                <w:tab w:val="left" w:pos="1500"/>
              </w:tabs>
              <w:spacing w:before="101" w:line="360" w:lineRule="auto"/>
              <w:ind w:left="420"/>
              <w:jc w:val="both"/>
              <w:rPr>
                <w:rFonts w:ascii="Times New Roman" w:hAnsi="Times New Roman" w:cs="Times New Roman"/>
                <w:sz w:val="24"/>
                <w:szCs w:val="24"/>
                <w:lang w:val="en-GB"/>
              </w:rPr>
            </w:pPr>
            <w:r w:rsidRPr="003B688C">
              <w:rPr>
                <w:rFonts w:ascii="Times New Roman" w:hAnsi="Times New Roman" w:cs="Times New Roman"/>
                <w:sz w:val="24"/>
                <w:szCs w:val="24"/>
                <w:lang w:val="en-GB"/>
              </w:rPr>
              <w:t xml:space="preserve">897.82 895.57 </w:t>
            </w:r>
          </w:p>
        </w:tc>
        <w:tc>
          <w:tcPr>
            <w:tcW w:w="168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A1485" w:rsidRPr="003B688C" w:rsidRDefault="008A1485" w:rsidP="000D1251">
            <w:pPr>
              <w:pStyle w:val="ListParagraph"/>
              <w:tabs>
                <w:tab w:val="left" w:pos="1500"/>
              </w:tabs>
              <w:spacing w:before="101" w:line="360" w:lineRule="auto"/>
              <w:ind w:left="420"/>
              <w:jc w:val="both"/>
              <w:rPr>
                <w:rFonts w:ascii="Times New Roman" w:hAnsi="Times New Roman" w:cs="Times New Roman"/>
                <w:sz w:val="24"/>
                <w:szCs w:val="24"/>
                <w:lang w:val="en-GB"/>
              </w:rPr>
            </w:pPr>
            <w:r w:rsidRPr="003B688C">
              <w:rPr>
                <w:rFonts w:ascii="Times New Roman" w:hAnsi="Times New Roman" w:cs="Times New Roman"/>
                <w:sz w:val="24"/>
                <w:szCs w:val="24"/>
                <w:lang w:val="en-GB"/>
              </w:rPr>
              <w:t xml:space="preserve">3329.53 1064.02 </w:t>
            </w:r>
          </w:p>
        </w:tc>
        <w:tc>
          <w:tcPr>
            <w:tcW w:w="168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A1485" w:rsidRPr="003B688C" w:rsidRDefault="008A1485" w:rsidP="000D1251">
            <w:pPr>
              <w:pStyle w:val="ListParagraph"/>
              <w:tabs>
                <w:tab w:val="left" w:pos="1500"/>
              </w:tabs>
              <w:spacing w:before="101" w:line="360" w:lineRule="auto"/>
              <w:ind w:left="420"/>
              <w:jc w:val="both"/>
              <w:rPr>
                <w:rFonts w:ascii="Times New Roman" w:hAnsi="Times New Roman" w:cs="Times New Roman"/>
                <w:sz w:val="24"/>
                <w:szCs w:val="24"/>
                <w:lang w:val="en-GB"/>
              </w:rPr>
            </w:pPr>
            <w:r w:rsidRPr="003B688C">
              <w:rPr>
                <w:rFonts w:ascii="Times New Roman" w:hAnsi="Times New Roman" w:cs="Times New Roman"/>
                <w:sz w:val="24"/>
                <w:szCs w:val="24"/>
                <w:lang w:val="en-GB"/>
              </w:rPr>
              <w:t xml:space="preserve">10 143.56 7509.18 </w:t>
            </w:r>
          </w:p>
        </w:tc>
      </w:tr>
      <w:tr w:rsidR="008A1485" w:rsidRPr="003B688C" w:rsidTr="008A1485">
        <w:trPr>
          <w:trHeight w:val="462"/>
        </w:trPr>
        <w:tc>
          <w:tcPr>
            <w:tcW w:w="188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A1485" w:rsidRPr="003B688C" w:rsidRDefault="008A1485" w:rsidP="000D1251">
            <w:pPr>
              <w:pStyle w:val="ListParagraph"/>
              <w:tabs>
                <w:tab w:val="left" w:pos="1500"/>
              </w:tabs>
              <w:spacing w:before="101" w:line="360" w:lineRule="auto"/>
              <w:ind w:left="420"/>
              <w:jc w:val="both"/>
              <w:rPr>
                <w:rFonts w:ascii="Times New Roman" w:hAnsi="Times New Roman" w:cs="Times New Roman"/>
                <w:sz w:val="24"/>
                <w:szCs w:val="24"/>
                <w:lang w:val="en-GB"/>
              </w:rPr>
            </w:pPr>
            <w:r w:rsidRPr="003B688C">
              <w:rPr>
                <w:rFonts w:ascii="Times New Roman" w:hAnsi="Times New Roman" w:cs="Times New Roman"/>
                <w:sz w:val="24"/>
                <w:szCs w:val="24"/>
                <w:lang w:val="en-GB"/>
              </w:rPr>
              <w:t xml:space="preserve">dvd app 3 </w:t>
            </w:r>
          </w:p>
        </w:tc>
        <w:tc>
          <w:tcPr>
            <w:tcW w:w="15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A1485" w:rsidRPr="003B688C" w:rsidRDefault="008A1485" w:rsidP="000D1251">
            <w:pPr>
              <w:pStyle w:val="ListParagraph"/>
              <w:tabs>
                <w:tab w:val="left" w:pos="1500"/>
              </w:tabs>
              <w:spacing w:before="101" w:line="360" w:lineRule="auto"/>
              <w:ind w:left="420"/>
              <w:jc w:val="both"/>
              <w:rPr>
                <w:rFonts w:ascii="Times New Roman" w:hAnsi="Times New Roman" w:cs="Times New Roman"/>
                <w:sz w:val="24"/>
                <w:szCs w:val="24"/>
                <w:lang w:val="en-GB"/>
              </w:rPr>
            </w:pPr>
            <w:r w:rsidRPr="003B688C">
              <w:rPr>
                <w:rFonts w:ascii="Times New Roman" w:hAnsi="Times New Roman" w:cs="Times New Roman"/>
                <w:sz w:val="24"/>
                <w:szCs w:val="24"/>
                <w:lang w:val="en-GB"/>
              </w:rPr>
              <w:t xml:space="preserve">no save max save </w:t>
            </w:r>
          </w:p>
        </w:tc>
        <w:tc>
          <w:tcPr>
            <w:tcW w:w="168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A1485" w:rsidRPr="003B688C" w:rsidRDefault="008A1485" w:rsidP="000D1251">
            <w:pPr>
              <w:pStyle w:val="ListParagraph"/>
              <w:tabs>
                <w:tab w:val="left" w:pos="1500"/>
              </w:tabs>
              <w:spacing w:before="101" w:line="360" w:lineRule="auto"/>
              <w:ind w:left="420"/>
              <w:jc w:val="both"/>
              <w:rPr>
                <w:rFonts w:ascii="Times New Roman" w:hAnsi="Times New Roman" w:cs="Times New Roman"/>
                <w:sz w:val="24"/>
                <w:szCs w:val="24"/>
                <w:lang w:val="en-GB"/>
              </w:rPr>
            </w:pPr>
            <w:r w:rsidRPr="003B688C">
              <w:rPr>
                <w:rFonts w:ascii="Times New Roman" w:hAnsi="Times New Roman" w:cs="Times New Roman"/>
                <w:sz w:val="24"/>
                <w:szCs w:val="24"/>
                <w:lang w:val="en-GB"/>
              </w:rPr>
              <w:t xml:space="preserve">780.93 781.04 </w:t>
            </w:r>
          </w:p>
        </w:tc>
        <w:tc>
          <w:tcPr>
            <w:tcW w:w="168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A1485" w:rsidRPr="003B688C" w:rsidRDefault="008A1485" w:rsidP="000D1251">
            <w:pPr>
              <w:pStyle w:val="ListParagraph"/>
              <w:tabs>
                <w:tab w:val="left" w:pos="1500"/>
              </w:tabs>
              <w:spacing w:before="101" w:line="360" w:lineRule="auto"/>
              <w:ind w:left="420"/>
              <w:jc w:val="both"/>
              <w:rPr>
                <w:rFonts w:ascii="Times New Roman" w:hAnsi="Times New Roman" w:cs="Times New Roman"/>
                <w:sz w:val="24"/>
                <w:szCs w:val="24"/>
                <w:lang w:val="en-GB"/>
              </w:rPr>
            </w:pPr>
            <w:r w:rsidRPr="003B688C">
              <w:rPr>
                <w:rFonts w:ascii="Times New Roman" w:hAnsi="Times New Roman" w:cs="Times New Roman"/>
                <w:sz w:val="24"/>
                <w:szCs w:val="24"/>
                <w:lang w:val="en-GB"/>
              </w:rPr>
              <w:t xml:space="preserve">703.25 554.87 </w:t>
            </w:r>
          </w:p>
        </w:tc>
        <w:tc>
          <w:tcPr>
            <w:tcW w:w="168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8A1485" w:rsidRPr="003B688C" w:rsidRDefault="008A1485" w:rsidP="000D1251">
            <w:pPr>
              <w:pStyle w:val="ListParagraph"/>
              <w:tabs>
                <w:tab w:val="left" w:pos="1500"/>
              </w:tabs>
              <w:spacing w:before="101" w:line="360" w:lineRule="auto"/>
              <w:ind w:left="420"/>
              <w:jc w:val="both"/>
              <w:rPr>
                <w:rFonts w:ascii="Times New Roman" w:hAnsi="Times New Roman" w:cs="Times New Roman"/>
                <w:sz w:val="24"/>
                <w:szCs w:val="24"/>
                <w:lang w:val="en-GB"/>
              </w:rPr>
            </w:pPr>
            <w:r w:rsidRPr="003B688C">
              <w:rPr>
                <w:rFonts w:ascii="Times New Roman" w:hAnsi="Times New Roman" w:cs="Times New Roman"/>
                <w:sz w:val="24"/>
                <w:szCs w:val="24"/>
                <w:lang w:val="en-GB"/>
              </w:rPr>
              <w:t>6202.04 6023.57</w:t>
            </w:r>
          </w:p>
        </w:tc>
      </w:tr>
    </w:tbl>
    <w:p w:rsidR="008A1485" w:rsidRPr="003B688C" w:rsidRDefault="008A1485" w:rsidP="007C00CA">
      <w:pPr>
        <w:pStyle w:val="BodyText"/>
        <w:rPr>
          <w:b/>
          <w:sz w:val="28"/>
        </w:rPr>
      </w:pPr>
    </w:p>
    <w:p w:rsidR="008A1485" w:rsidRPr="003B688C" w:rsidRDefault="008A1485" w:rsidP="008A1485">
      <w:pPr>
        <w:pStyle w:val="BodyText"/>
        <w:jc w:val="center"/>
        <w:rPr>
          <w:sz w:val="24"/>
          <w:szCs w:val="24"/>
        </w:rPr>
      </w:pPr>
      <w:r w:rsidRPr="003B688C">
        <w:rPr>
          <w:sz w:val="24"/>
          <w:szCs w:val="24"/>
        </w:rPr>
        <w:t>Figure 3.2.2.2: Pre-fetching and caching</w:t>
      </w:r>
    </w:p>
    <w:p w:rsidR="008A1485" w:rsidRPr="003B688C" w:rsidRDefault="008A1485" w:rsidP="008A1485">
      <w:pPr>
        <w:pStyle w:val="BodyText"/>
        <w:jc w:val="center"/>
        <w:rPr>
          <w:sz w:val="24"/>
          <w:szCs w:val="24"/>
        </w:rPr>
      </w:pPr>
    </w:p>
    <w:p w:rsidR="00C77F2F" w:rsidRPr="003B688C" w:rsidRDefault="00C77F2F" w:rsidP="007C00CA">
      <w:pPr>
        <w:pStyle w:val="BodyText"/>
        <w:rPr>
          <w:b/>
          <w:sz w:val="28"/>
        </w:rPr>
      </w:pPr>
      <w:r w:rsidRPr="003B688C">
        <w:rPr>
          <w:b/>
          <w:sz w:val="28"/>
        </w:rPr>
        <w:t>3.2.3 Context awareness</w:t>
      </w:r>
    </w:p>
    <w:p w:rsidR="008A1485" w:rsidRPr="003B688C" w:rsidRDefault="008A1485" w:rsidP="007C00CA">
      <w:pPr>
        <w:pStyle w:val="BodyText"/>
        <w:rPr>
          <w:b/>
          <w:sz w:val="28"/>
        </w:rPr>
      </w:pPr>
    </w:p>
    <w:p w:rsidR="007C00CA" w:rsidRPr="003B688C" w:rsidRDefault="007C00CA" w:rsidP="007C00CA">
      <w:pPr>
        <w:pStyle w:val="BodyText"/>
        <w:rPr>
          <w:b/>
          <w:sz w:val="14"/>
        </w:rPr>
      </w:pPr>
    </w:p>
    <w:p w:rsidR="008A1485" w:rsidRPr="003B688C" w:rsidRDefault="008A1485" w:rsidP="008A1485">
      <w:pPr>
        <w:pStyle w:val="BodyText"/>
        <w:spacing w:line="360" w:lineRule="auto"/>
        <w:jc w:val="both"/>
        <w:rPr>
          <w:sz w:val="24"/>
          <w:lang w:val="en-GB"/>
        </w:rPr>
      </w:pPr>
      <w:r w:rsidRPr="003B688C">
        <w:rPr>
          <w:sz w:val="24"/>
        </w:rPr>
        <w:t xml:space="preserve">Context awareness in computer means that they can sense the environment in which they are operating and software can be designed to react to change in the environment. </w:t>
      </w:r>
    </w:p>
    <w:p w:rsidR="008A1485" w:rsidRPr="003B688C" w:rsidRDefault="008A1485" w:rsidP="008A1485">
      <w:pPr>
        <w:pStyle w:val="BodyText"/>
        <w:spacing w:line="360" w:lineRule="auto"/>
        <w:jc w:val="both"/>
        <w:rPr>
          <w:sz w:val="24"/>
          <w:lang w:val="en-GB"/>
        </w:rPr>
      </w:pPr>
      <w:r w:rsidRPr="003B688C">
        <w:rPr>
          <w:sz w:val="24"/>
        </w:rPr>
        <w:t xml:space="preserve">Example of context aware behavior is:- </w:t>
      </w:r>
    </w:p>
    <w:p w:rsidR="00786A4D" w:rsidRPr="003B688C" w:rsidRDefault="00650A8C" w:rsidP="00650A8C">
      <w:pPr>
        <w:pStyle w:val="BodyText"/>
        <w:numPr>
          <w:ilvl w:val="0"/>
          <w:numId w:val="20"/>
        </w:numPr>
        <w:spacing w:line="360" w:lineRule="auto"/>
        <w:jc w:val="both"/>
        <w:rPr>
          <w:sz w:val="24"/>
          <w:lang w:val="en-GB"/>
        </w:rPr>
      </w:pPr>
      <w:r w:rsidRPr="003B688C">
        <w:rPr>
          <w:sz w:val="24"/>
        </w:rPr>
        <w:t xml:space="preserve">PC or smart phone warns about low battery. </w:t>
      </w:r>
    </w:p>
    <w:p w:rsidR="00786A4D" w:rsidRPr="003B688C" w:rsidRDefault="00650A8C" w:rsidP="00650A8C">
      <w:pPr>
        <w:pStyle w:val="BodyText"/>
        <w:numPr>
          <w:ilvl w:val="0"/>
          <w:numId w:val="20"/>
        </w:numPr>
        <w:spacing w:line="360" w:lineRule="auto"/>
        <w:jc w:val="both"/>
        <w:rPr>
          <w:sz w:val="24"/>
          <w:lang w:val="en-GB"/>
        </w:rPr>
      </w:pPr>
      <w:r w:rsidRPr="003B688C">
        <w:rPr>
          <w:sz w:val="24"/>
        </w:rPr>
        <w:t xml:space="preserve">Responding to change from AC to DC power supply by notebook PC. </w:t>
      </w:r>
    </w:p>
    <w:p w:rsidR="008A1485" w:rsidRPr="003B688C" w:rsidRDefault="008A1485" w:rsidP="008A1485">
      <w:pPr>
        <w:pStyle w:val="BodyText"/>
        <w:spacing w:line="360" w:lineRule="auto"/>
        <w:jc w:val="both"/>
        <w:rPr>
          <w:sz w:val="24"/>
          <w:lang w:val="en-GB"/>
        </w:rPr>
      </w:pPr>
      <w:r w:rsidRPr="003B688C">
        <w:rPr>
          <w:sz w:val="24"/>
        </w:rPr>
        <w:t xml:space="preserve">      3.    A tablet or smart phone adjusts display brightness. </w:t>
      </w:r>
    </w:p>
    <w:p w:rsidR="008A1485" w:rsidRPr="003B688C" w:rsidRDefault="008A1485" w:rsidP="008A1485">
      <w:pPr>
        <w:pStyle w:val="BodyText"/>
        <w:spacing w:line="360" w:lineRule="auto"/>
        <w:jc w:val="both"/>
        <w:rPr>
          <w:sz w:val="24"/>
          <w:lang w:val="en-GB"/>
        </w:rPr>
      </w:pPr>
      <w:r w:rsidRPr="003B688C">
        <w:rPr>
          <w:sz w:val="24"/>
        </w:rPr>
        <w:t xml:space="preserve">      4.   A handheld device writes cached data to flash memory when the battery is </w:t>
      </w:r>
      <w:r w:rsidR="00A305E5" w:rsidRPr="003B688C">
        <w:rPr>
          <w:sz w:val="24"/>
        </w:rPr>
        <w:t xml:space="preserve">  </w:t>
      </w:r>
      <w:r w:rsidRPr="003B688C">
        <w:rPr>
          <w:sz w:val="24"/>
        </w:rPr>
        <w:t>getting critically low.</w:t>
      </w:r>
    </w:p>
    <w:p w:rsidR="008A1485" w:rsidRPr="003B688C" w:rsidRDefault="008A1485" w:rsidP="008A1485">
      <w:pPr>
        <w:pStyle w:val="BodyText"/>
        <w:spacing w:line="360" w:lineRule="auto"/>
        <w:jc w:val="both"/>
        <w:rPr>
          <w:sz w:val="24"/>
        </w:rPr>
      </w:pPr>
      <w:r w:rsidRPr="003B688C">
        <w:rPr>
          <w:sz w:val="24"/>
        </w:rPr>
        <w:t xml:space="preserve">We believe that software application can take advantage of context awareness to save energy. </w:t>
      </w:r>
    </w:p>
    <w:p w:rsidR="00A305E5" w:rsidRPr="003B688C" w:rsidRDefault="00A305E5" w:rsidP="00A305E5">
      <w:pPr>
        <w:pStyle w:val="BodyText"/>
        <w:spacing w:line="360" w:lineRule="auto"/>
        <w:jc w:val="both"/>
        <w:rPr>
          <w:sz w:val="24"/>
          <w:lang w:val="en-GB"/>
        </w:rPr>
      </w:pPr>
      <w:r w:rsidRPr="003B688C">
        <w:rPr>
          <w:sz w:val="24"/>
          <w:lang w:val="en-GB"/>
        </w:rPr>
        <w:t xml:space="preserve">• A PC or Smartphone warns you when your battery has reached a low-energy state. </w:t>
      </w:r>
    </w:p>
    <w:p w:rsidR="00A305E5" w:rsidRPr="003B688C" w:rsidRDefault="00A305E5" w:rsidP="00A305E5">
      <w:pPr>
        <w:pStyle w:val="BodyText"/>
        <w:spacing w:line="360" w:lineRule="auto"/>
        <w:jc w:val="both"/>
        <w:rPr>
          <w:sz w:val="24"/>
          <w:lang w:val="en-GB"/>
        </w:rPr>
      </w:pPr>
      <w:r w:rsidRPr="003B688C">
        <w:rPr>
          <w:sz w:val="24"/>
          <w:lang w:val="en-GB"/>
        </w:rPr>
        <w:t>• A notebook PC responds to a change from AC to DC power by automatically dimming the display</w:t>
      </w:r>
    </w:p>
    <w:p w:rsidR="00A305E5" w:rsidRPr="003B688C" w:rsidRDefault="00A305E5" w:rsidP="00A305E5">
      <w:pPr>
        <w:pStyle w:val="BodyText"/>
        <w:jc w:val="both"/>
        <w:rPr>
          <w:sz w:val="24"/>
          <w:lang w:val="en-GB"/>
        </w:rPr>
      </w:pPr>
    </w:p>
    <w:p w:rsidR="00A305E5" w:rsidRPr="003B688C" w:rsidRDefault="00A305E5" w:rsidP="00A305E5">
      <w:pPr>
        <w:pStyle w:val="BodyText"/>
        <w:jc w:val="both"/>
        <w:rPr>
          <w:sz w:val="24"/>
          <w:lang w:val="en-GB"/>
        </w:rPr>
      </w:pPr>
      <w:r w:rsidRPr="003B688C">
        <w:rPr>
          <w:sz w:val="24"/>
          <w:lang w:val="en-GB"/>
        </w:rPr>
        <w:t xml:space="preserve">  </w:t>
      </w:r>
    </w:p>
    <w:p w:rsidR="00A305E5" w:rsidRPr="003B688C" w:rsidRDefault="00A305E5" w:rsidP="00A305E5">
      <w:pPr>
        <w:pStyle w:val="BodyText"/>
        <w:spacing w:line="360" w:lineRule="auto"/>
        <w:jc w:val="both"/>
        <w:rPr>
          <w:sz w:val="24"/>
          <w:lang w:val="en-GB"/>
        </w:rPr>
      </w:pPr>
      <w:r w:rsidRPr="003B688C">
        <w:rPr>
          <w:sz w:val="24"/>
          <w:lang w:val="en-GB"/>
        </w:rPr>
        <w:t>• A tablet PC or Smartphone responds to ambient light level and adjusts display</w:t>
      </w:r>
    </w:p>
    <w:p w:rsidR="00A305E5" w:rsidRPr="003B688C" w:rsidRDefault="00A305E5" w:rsidP="00A305E5">
      <w:pPr>
        <w:pStyle w:val="BodyText"/>
        <w:spacing w:line="360" w:lineRule="auto"/>
        <w:jc w:val="both"/>
        <w:rPr>
          <w:sz w:val="24"/>
          <w:lang w:val="en-GB"/>
        </w:rPr>
      </w:pPr>
      <w:r w:rsidRPr="003B688C">
        <w:rPr>
          <w:sz w:val="24"/>
          <w:lang w:val="en-GB"/>
        </w:rPr>
        <w:lastRenderedPageBreak/>
        <w:t xml:space="preserve"> Brightness.  </w:t>
      </w:r>
    </w:p>
    <w:p w:rsidR="00A305E5" w:rsidRPr="003B688C" w:rsidRDefault="00A305E5" w:rsidP="00A305E5">
      <w:pPr>
        <w:pStyle w:val="BodyText"/>
        <w:spacing w:line="360" w:lineRule="auto"/>
        <w:jc w:val="both"/>
        <w:rPr>
          <w:sz w:val="24"/>
          <w:lang w:val="en-GB"/>
        </w:rPr>
      </w:pPr>
      <w:r w:rsidRPr="003B688C">
        <w:rPr>
          <w:sz w:val="24"/>
          <w:lang w:val="en-GB"/>
        </w:rPr>
        <w:t>• A notebook PC quickly parks the hard drive heads when sensors detect that the device is falling - to avoid a head crash.</w:t>
      </w:r>
    </w:p>
    <w:p w:rsidR="00A305E5" w:rsidRPr="003B688C" w:rsidRDefault="00A305E5" w:rsidP="00A305E5">
      <w:pPr>
        <w:pStyle w:val="BodyText"/>
        <w:spacing w:line="360" w:lineRule="auto"/>
        <w:jc w:val="both"/>
        <w:rPr>
          <w:sz w:val="24"/>
          <w:lang w:val="en-GB"/>
        </w:rPr>
      </w:pPr>
      <w:r w:rsidRPr="003B688C">
        <w:rPr>
          <w:sz w:val="24"/>
          <w:lang w:val="en-GB"/>
        </w:rPr>
        <w:t xml:space="preserve"> • A handheld device writes cached data to flash memory when the battery is getting critically low energy. </w:t>
      </w:r>
    </w:p>
    <w:p w:rsidR="00A305E5" w:rsidRPr="003B688C" w:rsidRDefault="00A305E5" w:rsidP="008A1485">
      <w:pPr>
        <w:pStyle w:val="BodyText"/>
        <w:spacing w:line="360" w:lineRule="auto"/>
        <w:jc w:val="both"/>
        <w:rPr>
          <w:b/>
          <w:sz w:val="24"/>
          <w:lang w:val="en-IN"/>
        </w:rPr>
      </w:pPr>
    </w:p>
    <w:p w:rsidR="00A305E5" w:rsidRPr="003B688C" w:rsidRDefault="008A1485" w:rsidP="00A305E5">
      <w:pPr>
        <w:spacing w:line="360" w:lineRule="auto"/>
        <w:jc w:val="both"/>
        <w:rPr>
          <w:rFonts w:ascii="Times New Roman" w:hAnsi="Times New Roman" w:cs="Times New Roman"/>
          <w:sz w:val="24"/>
          <w:lang w:val="en-GB"/>
        </w:rPr>
      </w:pPr>
      <w:r w:rsidRPr="003B688C">
        <w:rPr>
          <w:rFonts w:ascii="Times New Roman" w:hAnsi="Times New Roman" w:cs="Times New Roman"/>
          <w:b/>
          <w:sz w:val="24"/>
        </w:rPr>
        <w:t xml:space="preserve"> </w:t>
      </w:r>
      <w:r w:rsidR="007C00CA" w:rsidRPr="003B688C">
        <w:rPr>
          <w:rFonts w:ascii="Times New Roman" w:hAnsi="Times New Roman" w:cs="Times New Roman"/>
          <w:b/>
          <w:sz w:val="24"/>
        </w:rPr>
        <w:t xml:space="preserve">3.2.3.1. </w:t>
      </w:r>
      <w:r w:rsidR="00A305E5" w:rsidRPr="003B688C">
        <w:rPr>
          <w:rFonts w:ascii="Times New Roman" w:hAnsi="Times New Roman" w:cs="Times New Roman"/>
          <w:b/>
          <w:bCs/>
          <w:sz w:val="24"/>
        </w:rPr>
        <w:t xml:space="preserve">Awareness of power Sources: </w:t>
      </w:r>
      <w:r w:rsidR="00A305E5" w:rsidRPr="003B688C">
        <w:rPr>
          <w:rFonts w:ascii="Times New Roman" w:hAnsi="Times New Roman" w:cs="Times New Roman"/>
          <w:b/>
          <w:sz w:val="24"/>
        </w:rPr>
        <w:t>-</w:t>
      </w:r>
      <w:r w:rsidR="00A305E5" w:rsidRPr="003B688C">
        <w:rPr>
          <w:rFonts w:ascii="Times New Roman" w:hAnsi="Times New Roman" w:cs="Times New Roman"/>
          <w:sz w:val="24"/>
        </w:rPr>
        <w:t xml:space="preserve"> it is very beneficial for the application to know its source of power. For example- if a notebook PC is plugged into an AC power source or operating on battery. </w:t>
      </w:r>
    </w:p>
    <w:p w:rsidR="00786A4D" w:rsidRPr="003B688C" w:rsidRDefault="00650A8C" w:rsidP="00A305E5">
      <w:pPr>
        <w:spacing w:line="360" w:lineRule="auto"/>
        <w:jc w:val="both"/>
        <w:rPr>
          <w:rFonts w:ascii="Times New Roman" w:hAnsi="Times New Roman" w:cs="Times New Roman"/>
          <w:sz w:val="24"/>
          <w:lang w:val="en-GB"/>
        </w:rPr>
      </w:pPr>
      <w:r w:rsidRPr="003B688C">
        <w:rPr>
          <w:rFonts w:ascii="Times New Roman" w:hAnsi="Times New Roman" w:cs="Times New Roman"/>
          <w:sz w:val="24"/>
          <w:lang w:val="en-US"/>
        </w:rPr>
        <w:t xml:space="preserve"> When the power status changes system should indicate this with a notification. </w:t>
      </w:r>
    </w:p>
    <w:p w:rsidR="00786A4D" w:rsidRPr="003B688C" w:rsidRDefault="00650A8C" w:rsidP="00A305E5">
      <w:pPr>
        <w:spacing w:line="360" w:lineRule="auto"/>
        <w:jc w:val="both"/>
        <w:rPr>
          <w:rFonts w:ascii="Times New Roman" w:hAnsi="Times New Roman" w:cs="Times New Roman"/>
          <w:sz w:val="24"/>
          <w:lang w:val="en-GB"/>
        </w:rPr>
      </w:pPr>
      <w:r w:rsidRPr="003B688C">
        <w:rPr>
          <w:rFonts w:ascii="Times New Roman" w:hAnsi="Times New Roman" w:cs="Times New Roman"/>
          <w:sz w:val="24"/>
          <w:lang w:val="en-US"/>
        </w:rPr>
        <w:t xml:space="preserve"> Some of the Example for Event notification includes:- </w:t>
      </w:r>
    </w:p>
    <w:p w:rsidR="00786A4D" w:rsidRPr="003B688C" w:rsidRDefault="00650A8C" w:rsidP="00650A8C">
      <w:pPr>
        <w:pStyle w:val="ListParagraph"/>
        <w:numPr>
          <w:ilvl w:val="0"/>
          <w:numId w:val="23"/>
        </w:numPr>
        <w:spacing w:line="360" w:lineRule="auto"/>
        <w:jc w:val="both"/>
        <w:rPr>
          <w:rFonts w:ascii="Times New Roman" w:hAnsi="Times New Roman" w:cs="Times New Roman"/>
          <w:sz w:val="24"/>
          <w:lang w:val="en-GB"/>
        </w:rPr>
      </w:pPr>
      <w:r w:rsidRPr="003B688C">
        <w:rPr>
          <w:rFonts w:ascii="Times New Roman" w:hAnsi="Times New Roman" w:cs="Times New Roman"/>
          <w:sz w:val="24"/>
          <w:lang w:val="en-US"/>
        </w:rPr>
        <w:t xml:space="preserve">Switch from AC to DC power. </w:t>
      </w:r>
    </w:p>
    <w:p w:rsidR="00786A4D" w:rsidRPr="003B688C" w:rsidRDefault="00650A8C" w:rsidP="00650A8C">
      <w:pPr>
        <w:pStyle w:val="ListParagraph"/>
        <w:numPr>
          <w:ilvl w:val="0"/>
          <w:numId w:val="23"/>
        </w:numPr>
        <w:spacing w:line="360" w:lineRule="auto"/>
        <w:jc w:val="both"/>
        <w:rPr>
          <w:rFonts w:ascii="Times New Roman" w:hAnsi="Times New Roman" w:cs="Times New Roman"/>
          <w:sz w:val="24"/>
          <w:lang w:val="en-GB"/>
        </w:rPr>
      </w:pPr>
      <w:r w:rsidRPr="003B688C">
        <w:rPr>
          <w:rFonts w:ascii="Times New Roman" w:hAnsi="Times New Roman" w:cs="Times New Roman"/>
          <w:sz w:val="24"/>
          <w:lang w:val="en-US"/>
        </w:rPr>
        <w:t xml:space="preserve">Battery reaches a threshold etc... </w:t>
      </w:r>
    </w:p>
    <w:p w:rsidR="00A305E5" w:rsidRPr="003B688C" w:rsidRDefault="00A305E5" w:rsidP="00A305E5">
      <w:pPr>
        <w:pStyle w:val="NormalWeb"/>
        <w:spacing w:after="200" w:line="360" w:lineRule="auto"/>
        <w:jc w:val="both"/>
        <w:rPr>
          <w:color w:val="000000"/>
          <w:lang w:val="en-GB"/>
        </w:rPr>
      </w:pPr>
      <w:r w:rsidRPr="003B688C">
        <w:rPr>
          <w:b/>
          <w:bCs/>
          <w:color w:val="000000"/>
        </w:rPr>
        <w:t>3.2.3.</w:t>
      </w:r>
      <w:r w:rsidR="00351EE8" w:rsidRPr="003B688C">
        <w:rPr>
          <w:b/>
          <w:bCs/>
          <w:color w:val="000000"/>
        </w:rPr>
        <w:t>2</w:t>
      </w:r>
      <w:r w:rsidRPr="003B688C">
        <w:rPr>
          <w:b/>
          <w:bCs/>
          <w:color w:val="000000"/>
        </w:rPr>
        <w:t xml:space="preserve"> Platform power policies: -</w:t>
      </w:r>
      <w:r w:rsidRPr="003B688C">
        <w:rPr>
          <w:color w:val="000000"/>
        </w:rPr>
        <w:t xml:space="preserve"> Some of the operating system provides built in power policies. These are called platform power policies. Microsoft windows provides ‘High performance’ Balanced and power saver mode. They give the system users the option to choose between better performances.</w:t>
      </w:r>
    </w:p>
    <w:p w:rsidR="00786A4D" w:rsidRPr="003B688C" w:rsidRDefault="00650A8C" w:rsidP="00650A8C">
      <w:pPr>
        <w:pStyle w:val="NormalWeb"/>
        <w:numPr>
          <w:ilvl w:val="0"/>
          <w:numId w:val="21"/>
        </w:numPr>
        <w:spacing w:after="200" w:line="360" w:lineRule="auto"/>
        <w:jc w:val="both"/>
        <w:rPr>
          <w:color w:val="000000"/>
          <w:lang w:val="en-GB"/>
        </w:rPr>
      </w:pPr>
      <w:r w:rsidRPr="003B688C">
        <w:rPr>
          <w:i/>
          <w:iCs/>
          <w:color w:val="000000"/>
          <w:lang w:val="en-GB"/>
        </w:rPr>
        <w:t xml:space="preserve">Adjust application behaviour based on the user's current power policy. </w:t>
      </w:r>
    </w:p>
    <w:p w:rsidR="00786A4D" w:rsidRPr="003B688C" w:rsidRDefault="00650A8C" w:rsidP="00650A8C">
      <w:pPr>
        <w:pStyle w:val="NormalWeb"/>
        <w:numPr>
          <w:ilvl w:val="0"/>
          <w:numId w:val="22"/>
        </w:numPr>
        <w:spacing w:after="200" w:line="360" w:lineRule="auto"/>
        <w:jc w:val="both"/>
        <w:rPr>
          <w:color w:val="000000"/>
          <w:lang w:val="en-GB"/>
        </w:rPr>
      </w:pPr>
      <w:r w:rsidRPr="003B688C">
        <w:rPr>
          <w:color w:val="000000"/>
          <w:lang w:val="en-GB"/>
        </w:rPr>
        <w:t xml:space="preserve">Windows provides a method to query for the current power policy. </w:t>
      </w:r>
    </w:p>
    <w:p w:rsidR="00786A4D" w:rsidRPr="003B688C" w:rsidRDefault="00650A8C" w:rsidP="00650A8C">
      <w:pPr>
        <w:pStyle w:val="NormalWeb"/>
        <w:numPr>
          <w:ilvl w:val="0"/>
          <w:numId w:val="22"/>
        </w:numPr>
        <w:spacing w:after="200" w:line="360" w:lineRule="auto"/>
        <w:jc w:val="both"/>
        <w:rPr>
          <w:color w:val="000000"/>
          <w:lang w:val="en-GB"/>
        </w:rPr>
      </w:pPr>
      <w:r w:rsidRPr="003B688C">
        <w:rPr>
          <w:color w:val="000000"/>
          <w:lang w:val="en-GB"/>
        </w:rPr>
        <w:t xml:space="preserve"> Similar to the query for the AC-DC setting, the application would query a </w:t>
      </w:r>
    </w:p>
    <w:p w:rsidR="00A305E5" w:rsidRPr="003B688C" w:rsidRDefault="00A305E5" w:rsidP="00A305E5">
      <w:pPr>
        <w:pStyle w:val="NormalWeb"/>
        <w:spacing w:after="200" w:line="360" w:lineRule="auto"/>
        <w:jc w:val="both"/>
        <w:rPr>
          <w:color w:val="000000"/>
          <w:lang w:val="en-GB"/>
        </w:rPr>
      </w:pPr>
      <w:r w:rsidRPr="003B688C">
        <w:rPr>
          <w:color w:val="000000"/>
          <w:lang w:val="en-GB"/>
        </w:rPr>
        <w:t xml:space="preserve">              GUID called GUID_POWERSCHEME_ PERSONALITY.</w:t>
      </w:r>
    </w:p>
    <w:p w:rsidR="00A305E5" w:rsidRPr="003B688C" w:rsidRDefault="00A305E5" w:rsidP="00A305E5">
      <w:pPr>
        <w:pStyle w:val="NormalWeb"/>
        <w:spacing w:before="0" w:after="200"/>
        <w:jc w:val="both"/>
        <w:rPr>
          <w:color w:val="000000"/>
          <w:lang w:val="en-GB"/>
        </w:rPr>
      </w:pPr>
      <w:r w:rsidRPr="003B688C">
        <w:rPr>
          <w:color w:val="000000"/>
          <w:lang w:val="en-GB"/>
        </w:rPr>
        <w:t xml:space="preserve">     2. </w:t>
      </w:r>
      <w:r w:rsidRPr="003B688C">
        <w:rPr>
          <w:i/>
          <w:iCs/>
          <w:color w:val="000000"/>
          <w:lang w:val="en-GB"/>
        </w:rPr>
        <w:t xml:space="preserve">Change application behaviour in response to a change in power policy. </w:t>
      </w:r>
    </w:p>
    <w:p w:rsidR="00786A4D" w:rsidRPr="003B688C" w:rsidRDefault="00650A8C" w:rsidP="00650A8C">
      <w:pPr>
        <w:pStyle w:val="NormalWeb"/>
        <w:numPr>
          <w:ilvl w:val="0"/>
          <w:numId w:val="24"/>
        </w:numPr>
        <w:spacing w:before="0" w:after="200" w:line="360" w:lineRule="auto"/>
        <w:jc w:val="both"/>
        <w:rPr>
          <w:color w:val="000000"/>
          <w:lang w:val="en-GB"/>
        </w:rPr>
      </w:pPr>
      <w:r w:rsidRPr="003B688C">
        <w:rPr>
          <w:color w:val="000000"/>
          <w:lang w:val="en-GB"/>
        </w:rPr>
        <w:t xml:space="preserve">This requires that the application register for an event notification. </w:t>
      </w:r>
    </w:p>
    <w:p w:rsidR="00786A4D" w:rsidRPr="003B688C" w:rsidRDefault="00650A8C" w:rsidP="00650A8C">
      <w:pPr>
        <w:pStyle w:val="NormalWeb"/>
        <w:numPr>
          <w:ilvl w:val="0"/>
          <w:numId w:val="24"/>
        </w:numPr>
        <w:spacing w:before="0" w:after="200" w:line="360" w:lineRule="auto"/>
        <w:jc w:val="both"/>
        <w:rPr>
          <w:color w:val="000000"/>
          <w:lang w:val="en-GB"/>
        </w:rPr>
      </w:pPr>
      <w:r w:rsidRPr="003B688C">
        <w:rPr>
          <w:color w:val="000000"/>
          <w:lang w:val="en-GB"/>
        </w:rPr>
        <w:t>To register for that event, your application would use a mechanism that would look similar to this:</w:t>
      </w:r>
      <w:r w:rsidRPr="003B688C">
        <w:rPr>
          <w:color w:val="000000"/>
        </w:rPr>
        <w:t xml:space="preserve"> </w:t>
      </w:r>
    </w:p>
    <w:p w:rsidR="00351EE8" w:rsidRPr="003B688C" w:rsidRDefault="00351EE8" w:rsidP="00A305E5">
      <w:pPr>
        <w:pStyle w:val="NormalWeb"/>
        <w:spacing w:before="0" w:after="200"/>
        <w:jc w:val="center"/>
        <w:rPr>
          <w:color w:val="000000"/>
          <w:lang w:val="en-GB"/>
        </w:rPr>
      </w:pPr>
    </w:p>
    <w:p w:rsidR="00351EE8" w:rsidRPr="003B688C" w:rsidRDefault="00351EE8" w:rsidP="00A305E5">
      <w:pPr>
        <w:pStyle w:val="NormalWeb"/>
        <w:spacing w:before="0" w:after="200"/>
        <w:jc w:val="center"/>
        <w:rPr>
          <w:color w:val="000000"/>
          <w:lang w:val="en-GB"/>
        </w:rPr>
      </w:pPr>
    </w:p>
    <w:p w:rsidR="003B688C" w:rsidRPr="003B688C" w:rsidRDefault="003B688C" w:rsidP="00A305E5">
      <w:pPr>
        <w:pStyle w:val="NormalWeb"/>
        <w:spacing w:before="0" w:after="200"/>
        <w:jc w:val="center"/>
        <w:rPr>
          <w:color w:val="000000"/>
          <w:lang w:val="en-GB"/>
        </w:rPr>
      </w:pPr>
    </w:p>
    <w:p w:rsidR="00A305E5" w:rsidRPr="003B688C" w:rsidRDefault="00A305E5" w:rsidP="00A305E5">
      <w:pPr>
        <w:pStyle w:val="NormalWeb"/>
        <w:spacing w:before="0" w:after="200"/>
        <w:jc w:val="center"/>
        <w:rPr>
          <w:color w:val="000000"/>
          <w:lang w:val="en-GB"/>
        </w:rPr>
      </w:pPr>
      <w:r w:rsidRPr="003B688C">
        <w:rPr>
          <w:color w:val="000000"/>
          <w:lang w:val="en-GB"/>
        </w:rPr>
        <w:lastRenderedPageBreak/>
        <w:t>HPOWERNOTIFY ACDCNotificationHandle;</w:t>
      </w:r>
    </w:p>
    <w:p w:rsidR="00A305E5" w:rsidRPr="003B688C" w:rsidRDefault="00A305E5" w:rsidP="00A305E5">
      <w:pPr>
        <w:pStyle w:val="NormalWeb"/>
        <w:spacing w:before="0" w:after="200"/>
        <w:jc w:val="center"/>
        <w:rPr>
          <w:color w:val="000000"/>
          <w:lang w:val="en-GB"/>
        </w:rPr>
      </w:pPr>
      <w:r w:rsidRPr="003B688C">
        <w:rPr>
          <w:color w:val="000000"/>
          <w:lang w:val="en-GB"/>
        </w:rPr>
        <w:t>ACDCNotificationHandle = RegisterPowerSettingNotification</w:t>
      </w:r>
    </w:p>
    <w:p w:rsidR="00A305E5" w:rsidRPr="003B688C" w:rsidRDefault="00A305E5" w:rsidP="00A305E5">
      <w:pPr>
        <w:pStyle w:val="NormalWeb"/>
        <w:spacing w:before="0" w:after="200"/>
        <w:jc w:val="center"/>
        <w:rPr>
          <w:color w:val="000000"/>
          <w:lang w:val="en-GB"/>
        </w:rPr>
      </w:pPr>
      <w:r w:rsidRPr="003B688C">
        <w:rPr>
          <w:color w:val="000000"/>
          <w:lang w:val="en-GB"/>
        </w:rPr>
        <w:t>(  GUID_ACDC_POWER_SOURCE,</w:t>
      </w:r>
    </w:p>
    <w:p w:rsidR="00A305E5" w:rsidRPr="003B688C" w:rsidRDefault="00A305E5" w:rsidP="00A305E5">
      <w:pPr>
        <w:pStyle w:val="NormalWeb"/>
        <w:spacing w:before="0" w:after="200"/>
        <w:jc w:val="center"/>
        <w:rPr>
          <w:color w:val="000000"/>
          <w:lang w:val="en-GB"/>
        </w:rPr>
      </w:pPr>
      <w:r w:rsidRPr="003B688C">
        <w:rPr>
          <w:color w:val="000000"/>
          <w:lang w:val="en-GB"/>
        </w:rPr>
        <w:t>DEVICE_NOTIFY_WINDOW_HANDLE);</w:t>
      </w:r>
    </w:p>
    <w:p w:rsidR="00A305E5" w:rsidRPr="003B688C" w:rsidRDefault="00A305E5" w:rsidP="00A305E5">
      <w:pPr>
        <w:pStyle w:val="NormalWeb"/>
        <w:spacing w:before="0" w:after="200"/>
        <w:rPr>
          <w:color w:val="000000"/>
          <w:lang w:val="en-GB"/>
        </w:rPr>
      </w:pPr>
      <w:r w:rsidRPr="003B688C">
        <w:rPr>
          <w:color w:val="000000"/>
          <w:lang w:val="en-GB"/>
        </w:rPr>
        <w:t xml:space="preserve">3. </w:t>
      </w:r>
      <w:r w:rsidRPr="003B688C">
        <w:rPr>
          <w:i/>
          <w:iCs/>
          <w:color w:val="000000"/>
          <w:lang w:val="en-GB"/>
        </w:rPr>
        <w:t xml:space="preserve">Change the power policy to suit the application behaviour. </w:t>
      </w:r>
    </w:p>
    <w:p w:rsidR="00786A4D" w:rsidRPr="003B688C" w:rsidRDefault="00650A8C" w:rsidP="00650A8C">
      <w:pPr>
        <w:pStyle w:val="NormalWeb"/>
        <w:numPr>
          <w:ilvl w:val="0"/>
          <w:numId w:val="25"/>
        </w:numPr>
        <w:spacing w:before="0" w:after="200" w:line="360" w:lineRule="auto"/>
        <w:jc w:val="both"/>
        <w:rPr>
          <w:color w:val="000000"/>
          <w:lang w:val="en-GB"/>
        </w:rPr>
      </w:pPr>
      <w:r w:rsidRPr="003B688C">
        <w:rPr>
          <w:color w:val="000000"/>
          <w:lang w:val="en-GB"/>
        </w:rPr>
        <w:t xml:space="preserve">The application must first determine if the system will allow a policy change and then make the change if necessary. When the application is finished, it is best practice to return the power policy back to its original state. To change the power policy, you must call the Win32 application programming interface (API) </w:t>
      </w:r>
    </w:p>
    <w:p w:rsidR="00786A4D" w:rsidRPr="003B688C" w:rsidRDefault="00650A8C" w:rsidP="00650A8C">
      <w:pPr>
        <w:pStyle w:val="NormalWeb"/>
        <w:numPr>
          <w:ilvl w:val="0"/>
          <w:numId w:val="25"/>
        </w:numPr>
        <w:spacing w:before="0" w:after="200" w:line="360" w:lineRule="auto"/>
        <w:jc w:val="both"/>
        <w:rPr>
          <w:color w:val="000000"/>
          <w:lang w:val="en-GB"/>
        </w:rPr>
      </w:pPr>
      <w:r w:rsidRPr="003B688C">
        <w:rPr>
          <w:color w:val="000000"/>
          <w:lang w:val="en-GB"/>
        </w:rPr>
        <w:t xml:space="preserve">PowerSettingAccess Check to determine if the user has access rights to override the power settings. This API </w:t>
      </w:r>
      <w:r w:rsidR="00041114" w:rsidRPr="003B688C">
        <w:rPr>
          <w:color w:val="000000"/>
          <w:lang w:val="en-GB"/>
        </w:rPr>
        <w:t>calls</w:t>
      </w:r>
      <w:r w:rsidRPr="003B688C">
        <w:rPr>
          <w:color w:val="000000"/>
          <w:lang w:val="en-GB"/>
        </w:rPr>
        <w:t xml:space="preserve"> queries for a group policy override for specific power settings.  </w:t>
      </w:r>
    </w:p>
    <w:p w:rsidR="00A305E5" w:rsidRPr="003B688C" w:rsidRDefault="00A305E5" w:rsidP="00A305E5">
      <w:pPr>
        <w:pStyle w:val="NormalWeb"/>
        <w:spacing w:before="0" w:after="200"/>
        <w:jc w:val="center"/>
        <w:rPr>
          <w:color w:val="000000"/>
          <w:lang w:val="en-GB"/>
        </w:rPr>
      </w:pPr>
      <w:r w:rsidRPr="003B688C">
        <w:rPr>
          <w:color w:val="000000"/>
          <w:lang w:val="en-GB"/>
        </w:rPr>
        <w:t>DWORD WINAPI PowerSettingAccessCheck</w:t>
      </w:r>
    </w:p>
    <w:p w:rsidR="00A305E5" w:rsidRPr="003B688C" w:rsidRDefault="00A305E5" w:rsidP="00A305E5">
      <w:pPr>
        <w:pStyle w:val="NormalWeb"/>
        <w:spacing w:before="0" w:after="200"/>
        <w:jc w:val="center"/>
        <w:rPr>
          <w:color w:val="000000"/>
          <w:lang w:val="en-GB"/>
        </w:rPr>
      </w:pPr>
      <w:r w:rsidRPr="003B688C">
        <w:rPr>
          <w:color w:val="000000"/>
          <w:lang w:val="en-GB"/>
        </w:rPr>
        <w:t>__in POWER_DATA_ACCESSOR Accessflags,</w:t>
      </w:r>
    </w:p>
    <w:p w:rsidR="00A305E5" w:rsidRPr="003B688C" w:rsidRDefault="00A305E5" w:rsidP="00A305E5">
      <w:pPr>
        <w:pStyle w:val="NormalWeb"/>
        <w:spacing w:before="0" w:after="200"/>
        <w:jc w:val="center"/>
        <w:rPr>
          <w:color w:val="000000"/>
          <w:lang w:val="en-GB"/>
        </w:rPr>
      </w:pPr>
      <w:r w:rsidRPr="003B688C">
        <w:rPr>
          <w:color w:val="000000"/>
          <w:lang w:val="en-GB"/>
        </w:rPr>
        <w:t>_in_opt const GUID *PowerGuid);</w:t>
      </w:r>
    </w:p>
    <w:p w:rsidR="00786A4D" w:rsidRPr="003B688C" w:rsidRDefault="00650A8C" w:rsidP="00650A8C">
      <w:pPr>
        <w:pStyle w:val="NormalWeb"/>
        <w:numPr>
          <w:ilvl w:val="0"/>
          <w:numId w:val="26"/>
        </w:numPr>
        <w:spacing w:before="0" w:after="200" w:line="360" w:lineRule="auto"/>
        <w:rPr>
          <w:color w:val="000000"/>
          <w:lang w:val="en-GB"/>
        </w:rPr>
      </w:pPr>
      <w:r w:rsidRPr="003B688C">
        <w:rPr>
          <w:color w:val="000000"/>
          <w:lang w:val="en-GB"/>
        </w:rPr>
        <w:t xml:space="preserve">The API will return the active power settings identified by the GUID, allowable values and default values for AC and DC. </w:t>
      </w:r>
    </w:p>
    <w:p w:rsidR="008A69EA" w:rsidRPr="003B688C" w:rsidRDefault="008A69EA" w:rsidP="008A69EA">
      <w:pPr>
        <w:pStyle w:val="NormalWeb"/>
        <w:spacing w:before="0" w:after="200"/>
        <w:rPr>
          <w:color w:val="000000"/>
          <w:lang w:val="en-GB"/>
        </w:rPr>
      </w:pPr>
      <w:r w:rsidRPr="003B688C">
        <w:rPr>
          <w:b/>
          <w:bCs/>
          <w:color w:val="000000"/>
          <w:lang w:val="en-GB"/>
        </w:rPr>
        <w:t xml:space="preserve">3.2.3.3 Other Context-Aware Behaviours </w:t>
      </w:r>
    </w:p>
    <w:p w:rsidR="00786A4D" w:rsidRPr="003B688C" w:rsidRDefault="00650A8C" w:rsidP="00650A8C">
      <w:pPr>
        <w:pStyle w:val="ListParagraph"/>
        <w:numPr>
          <w:ilvl w:val="0"/>
          <w:numId w:val="27"/>
        </w:numPr>
        <w:spacing w:line="360" w:lineRule="auto"/>
        <w:jc w:val="both"/>
        <w:rPr>
          <w:rFonts w:ascii="Times New Roman" w:hAnsi="Times New Roman" w:cs="Times New Roman"/>
          <w:sz w:val="24"/>
          <w:lang w:val="en-GB"/>
        </w:rPr>
      </w:pPr>
      <w:r w:rsidRPr="003B688C">
        <w:rPr>
          <w:rFonts w:ascii="Times New Roman" w:hAnsi="Times New Roman" w:cs="Times New Roman"/>
          <w:sz w:val="24"/>
          <w:lang w:val="en-GB"/>
        </w:rPr>
        <w:t xml:space="preserve">Developers may also consider the status of other components on the platform and use </w:t>
      </w:r>
      <w:r w:rsidR="00041114" w:rsidRPr="003B688C">
        <w:rPr>
          <w:rFonts w:ascii="Times New Roman" w:hAnsi="Times New Roman" w:cs="Times New Roman"/>
          <w:sz w:val="24"/>
          <w:lang w:val="en-GB"/>
        </w:rPr>
        <w:t>that information</w:t>
      </w:r>
      <w:r w:rsidRPr="003B688C">
        <w:rPr>
          <w:rFonts w:ascii="Times New Roman" w:hAnsi="Times New Roman" w:cs="Times New Roman"/>
          <w:sz w:val="24"/>
          <w:lang w:val="en-GB"/>
        </w:rPr>
        <w:t xml:space="preserve"> for intelligent application behaviour and energy savings. It might be useful to know information about the status of components such as network cards, Bluetooth, Wi-Fi, universal serial bus (USB) devices and monitors.</w:t>
      </w:r>
    </w:p>
    <w:p w:rsidR="00786A4D" w:rsidRPr="003B688C" w:rsidRDefault="00650A8C" w:rsidP="00650A8C">
      <w:pPr>
        <w:pStyle w:val="ListParagraph"/>
        <w:numPr>
          <w:ilvl w:val="0"/>
          <w:numId w:val="27"/>
        </w:numPr>
        <w:spacing w:line="360" w:lineRule="auto"/>
        <w:jc w:val="both"/>
        <w:rPr>
          <w:rFonts w:ascii="Times New Roman" w:hAnsi="Times New Roman" w:cs="Times New Roman"/>
          <w:sz w:val="24"/>
          <w:lang w:val="en-GB"/>
        </w:rPr>
      </w:pPr>
      <w:r w:rsidRPr="003B688C">
        <w:rPr>
          <w:rFonts w:ascii="Times New Roman" w:hAnsi="Times New Roman" w:cs="Times New Roman"/>
          <w:sz w:val="24"/>
          <w:lang w:val="en-GB"/>
        </w:rPr>
        <w:t xml:space="preserve">For example, should an application continue to render video if the monitor has turned off due to a timeout or if the application window is minimized? Another set of devices to consider are local area network (LAN) cards and radios. </w:t>
      </w:r>
    </w:p>
    <w:p w:rsidR="00E220E7" w:rsidRPr="003B688C" w:rsidRDefault="00E220E7" w:rsidP="00E220E7">
      <w:pPr>
        <w:spacing w:line="360" w:lineRule="auto"/>
        <w:jc w:val="both"/>
        <w:rPr>
          <w:rFonts w:ascii="Times New Roman" w:hAnsi="Times New Roman" w:cs="Times New Roman"/>
          <w:sz w:val="24"/>
          <w:lang w:val="en-GB"/>
        </w:rPr>
      </w:pPr>
    </w:p>
    <w:p w:rsidR="00041114" w:rsidRPr="003B688C" w:rsidRDefault="00041114" w:rsidP="00041114">
      <w:pPr>
        <w:spacing w:line="360" w:lineRule="auto"/>
        <w:jc w:val="both"/>
        <w:rPr>
          <w:rFonts w:ascii="Times New Roman" w:hAnsi="Times New Roman" w:cs="Times New Roman"/>
          <w:b/>
          <w:sz w:val="28"/>
          <w:szCs w:val="24"/>
        </w:rPr>
      </w:pPr>
      <w:r w:rsidRPr="003B688C">
        <w:rPr>
          <w:rFonts w:ascii="Times New Roman" w:hAnsi="Times New Roman" w:cs="Times New Roman"/>
          <w:b/>
          <w:sz w:val="28"/>
          <w:szCs w:val="24"/>
        </w:rPr>
        <w:lastRenderedPageBreak/>
        <w:t xml:space="preserve">3.2.4 </w:t>
      </w:r>
      <w:r w:rsidR="008A69EA" w:rsidRPr="003B688C">
        <w:rPr>
          <w:rFonts w:ascii="Times New Roman" w:hAnsi="Times New Roman" w:cs="Times New Roman"/>
          <w:b/>
          <w:sz w:val="28"/>
          <w:szCs w:val="24"/>
        </w:rPr>
        <w:t>Idle efficiency </w:t>
      </w:r>
    </w:p>
    <w:p w:rsidR="008A69EA" w:rsidRPr="003B688C" w:rsidRDefault="008A69EA" w:rsidP="002E5858">
      <w:pPr>
        <w:spacing w:line="360" w:lineRule="auto"/>
        <w:jc w:val="both"/>
        <w:rPr>
          <w:rFonts w:ascii="Times New Roman" w:hAnsi="Times New Roman" w:cs="Times New Roman"/>
          <w:sz w:val="24"/>
          <w:szCs w:val="24"/>
          <w:lang w:val="en-GB"/>
        </w:rPr>
      </w:pPr>
      <w:r w:rsidRPr="003B688C">
        <w:rPr>
          <w:rFonts w:ascii="Times New Roman" w:hAnsi="Times New Roman" w:cs="Times New Roman"/>
          <w:sz w:val="24"/>
          <w:szCs w:val="24"/>
        </w:rPr>
        <w:t xml:space="preserve">This should minimize unnecessary activities and </w:t>
      </w:r>
      <w:r w:rsidR="002E5858" w:rsidRPr="003B688C">
        <w:rPr>
          <w:rFonts w:ascii="Times New Roman" w:hAnsi="Times New Roman" w:cs="Times New Roman"/>
          <w:sz w:val="24"/>
          <w:szCs w:val="24"/>
        </w:rPr>
        <w:t>processor interrupts</w:t>
      </w:r>
      <w:r w:rsidRPr="003B688C">
        <w:rPr>
          <w:rFonts w:ascii="Times New Roman" w:hAnsi="Times New Roman" w:cs="Times New Roman"/>
          <w:sz w:val="24"/>
          <w:szCs w:val="24"/>
        </w:rPr>
        <w:t>.</w:t>
      </w:r>
    </w:p>
    <w:p w:rsidR="002E5858" w:rsidRPr="003B688C" w:rsidRDefault="00650A8C" w:rsidP="002E5858">
      <w:pPr>
        <w:spacing w:line="360" w:lineRule="auto"/>
        <w:jc w:val="both"/>
        <w:rPr>
          <w:rFonts w:ascii="Times New Roman" w:hAnsi="Times New Roman" w:cs="Times New Roman"/>
          <w:sz w:val="24"/>
          <w:szCs w:val="24"/>
        </w:rPr>
      </w:pPr>
      <w:r w:rsidRPr="003B688C">
        <w:rPr>
          <w:rFonts w:ascii="Times New Roman" w:hAnsi="Times New Roman" w:cs="Times New Roman"/>
          <w:sz w:val="24"/>
          <w:szCs w:val="24"/>
        </w:rPr>
        <w:t xml:space="preserve">This defines the power </w:t>
      </w:r>
      <w:r w:rsidR="00041114" w:rsidRPr="003B688C">
        <w:rPr>
          <w:rFonts w:ascii="Times New Roman" w:hAnsi="Times New Roman" w:cs="Times New Roman"/>
          <w:sz w:val="24"/>
          <w:szCs w:val="24"/>
        </w:rPr>
        <w:t>consumption the</w:t>
      </w:r>
      <w:r w:rsidRPr="003B688C">
        <w:rPr>
          <w:rFonts w:ascii="Times New Roman" w:hAnsi="Times New Roman" w:cs="Times New Roman"/>
          <w:sz w:val="24"/>
          <w:szCs w:val="24"/>
        </w:rPr>
        <w:t xml:space="preserve"> system is running with software application and services but not actively executing workloads. </w:t>
      </w:r>
    </w:p>
    <w:p w:rsidR="00786A4D" w:rsidRPr="003B688C" w:rsidRDefault="00650A8C" w:rsidP="00041114">
      <w:pPr>
        <w:spacing w:line="360" w:lineRule="auto"/>
        <w:jc w:val="both"/>
        <w:rPr>
          <w:rFonts w:ascii="Times New Roman" w:hAnsi="Times New Roman" w:cs="Times New Roman"/>
          <w:sz w:val="24"/>
          <w:szCs w:val="24"/>
          <w:lang w:val="en-GB"/>
        </w:rPr>
      </w:pPr>
      <w:r w:rsidRPr="003B688C">
        <w:rPr>
          <w:rFonts w:ascii="Times New Roman" w:hAnsi="Times New Roman" w:cs="Times New Roman"/>
          <w:sz w:val="24"/>
          <w:szCs w:val="24"/>
        </w:rPr>
        <w:t xml:space="preserve">In this there should be minimum background activity. </w:t>
      </w:r>
    </w:p>
    <w:p w:rsidR="00041114" w:rsidRPr="003B688C" w:rsidRDefault="00041114" w:rsidP="00041114">
      <w:pPr>
        <w:spacing w:line="360" w:lineRule="auto"/>
        <w:jc w:val="both"/>
        <w:rPr>
          <w:rFonts w:ascii="Times New Roman" w:hAnsi="Times New Roman" w:cs="Times New Roman"/>
          <w:sz w:val="24"/>
          <w:szCs w:val="24"/>
          <w:lang w:val="en-GB"/>
        </w:rPr>
      </w:pPr>
      <w:r w:rsidRPr="003B688C">
        <w:rPr>
          <w:rFonts w:ascii="Times New Roman" w:hAnsi="Times New Roman" w:cs="Times New Roman"/>
          <w:b/>
          <w:sz w:val="24"/>
          <w:szCs w:val="24"/>
        </w:rPr>
        <w:t>3.2.4.1 Deep c state Residency</w:t>
      </w:r>
      <w:r w:rsidRPr="003B688C">
        <w:rPr>
          <w:rFonts w:ascii="Times New Roman" w:hAnsi="Times New Roman" w:cs="Times New Roman"/>
          <w:sz w:val="24"/>
          <w:szCs w:val="24"/>
        </w:rPr>
        <w:t xml:space="preserve"> are best used when the system has long uninterrupted. </w:t>
      </w:r>
    </w:p>
    <w:p w:rsidR="00786A4D" w:rsidRPr="003B688C" w:rsidRDefault="00650A8C" w:rsidP="002E5858">
      <w:pPr>
        <w:spacing w:line="360" w:lineRule="auto"/>
        <w:jc w:val="both"/>
        <w:rPr>
          <w:rFonts w:ascii="Times New Roman" w:hAnsi="Times New Roman" w:cs="Times New Roman"/>
          <w:sz w:val="24"/>
          <w:szCs w:val="24"/>
          <w:lang w:val="en-GB"/>
        </w:rPr>
      </w:pPr>
      <w:r w:rsidRPr="003B688C">
        <w:rPr>
          <w:rFonts w:ascii="Times New Roman" w:hAnsi="Times New Roman" w:cs="Times New Roman"/>
          <w:sz w:val="24"/>
          <w:szCs w:val="24"/>
        </w:rPr>
        <w:t>Idle duration Frequent C-state transition from c6/c7 to c0are not energy efficient.</w:t>
      </w:r>
      <w:r w:rsidR="002E5858" w:rsidRPr="003B688C">
        <w:rPr>
          <w:rFonts w:ascii="Times New Roman" w:hAnsi="Times New Roman" w:cs="Times New Roman"/>
          <w:sz w:val="24"/>
          <w:szCs w:val="24"/>
        </w:rPr>
        <w:t xml:space="preserve"> </w:t>
      </w:r>
    </w:p>
    <w:p w:rsidR="002E5858" w:rsidRPr="003B688C" w:rsidRDefault="00650A8C" w:rsidP="001F2C22">
      <w:pPr>
        <w:spacing w:line="360" w:lineRule="auto"/>
        <w:jc w:val="both"/>
        <w:rPr>
          <w:rFonts w:ascii="Times New Roman" w:eastAsia="Times New Roman" w:hAnsi="Times New Roman" w:cs="Times New Roman"/>
          <w:color w:val="000000"/>
          <w:sz w:val="24"/>
          <w:szCs w:val="24"/>
          <w:lang w:val="en-GB"/>
        </w:rPr>
      </w:pPr>
      <w:r w:rsidRPr="003B688C">
        <w:rPr>
          <w:rFonts w:ascii="Times New Roman" w:hAnsi="Times New Roman" w:cs="Times New Roman"/>
          <w:sz w:val="24"/>
          <w:szCs w:val="24"/>
        </w:rPr>
        <w:t>To reduce this we should not split the task between processes and Threads unless parallel execution can occur.</w:t>
      </w:r>
    </w:p>
    <w:p w:rsidR="00041114" w:rsidRPr="003B688C" w:rsidRDefault="00041114" w:rsidP="00041114">
      <w:pPr>
        <w:spacing w:line="360" w:lineRule="auto"/>
        <w:jc w:val="both"/>
        <w:rPr>
          <w:rFonts w:ascii="Times New Roman" w:hAnsi="Times New Roman" w:cs="Times New Roman"/>
          <w:sz w:val="24"/>
          <w:lang w:val="en-GB"/>
        </w:rPr>
      </w:pPr>
      <w:r w:rsidRPr="003B688C">
        <w:rPr>
          <w:rFonts w:ascii="Times New Roman" w:hAnsi="Times New Roman" w:cs="Times New Roman"/>
          <w:sz w:val="24"/>
        </w:rPr>
        <w:t>This sort of frequent C-state transition impacts power consumption in two ways:</w:t>
      </w:r>
    </w:p>
    <w:p w:rsidR="00041114" w:rsidRPr="003B688C" w:rsidRDefault="00041114" w:rsidP="00041114">
      <w:pPr>
        <w:spacing w:line="360" w:lineRule="auto"/>
        <w:jc w:val="both"/>
        <w:rPr>
          <w:rFonts w:ascii="Times New Roman" w:hAnsi="Times New Roman" w:cs="Times New Roman"/>
          <w:sz w:val="24"/>
          <w:lang w:val="en-GB"/>
        </w:rPr>
      </w:pPr>
      <w:r w:rsidRPr="003B688C">
        <w:rPr>
          <w:rFonts w:ascii="Times New Roman" w:hAnsi="Times New Roman" w:cs="Times New Roman"/>
          <w:sz w:val="24"/>
        </w:rPr>
        <w:t xml:space="preserve"> </w:t>
      </w:r>
      <w:r w:rsidRPr="003B688C">
        <w:rPr>
          <w:rFonts w:ascii="Times New Roman" w:hAnsi="Times New Roman" w:cs="Times New Roman"/>
          <w:sz w:val="24"/>
          <w:lang w:val="en-GB"/>
        </w:rPr>
        <w:t xml:space="preserve">• The energy requirements to enter and exit deep C-states are nontrivial. When the C0 (active) duration is very small, the latency to transition in and out of the C-states in comparison is appreciable and may result in net energy loss.  </w:t>
      </w:r>
    </w:p>
    <w:p w:rsidR="00041114" w:rsidRPr="003B688C" w:rsidRDefault="00041114" w:rsidP="00041114">
      <w:pPr>
        <w:spacing w:line="360" w:lineRule="auto"/>
        <w:jc w:val="both"/>
        <w:rPr>
          <w:rFonts w:ascii="Times New Roman" w:hAnsi="Times New Roman" w:cs="Times New Roman"/>
          <w:sz w:val="24"/>
        </w:rPr>
      </w:pPr>
      <w:r w:rsidRPr="003B688C">
        <w:rPr>
          <w:rFonts w:ascii="Times New Roman" w:hAnsi="Times New Roman" w:cs="Times New Roman"/>
          <w:sz w:val="24"/>
          <w:lang w:val="en-GB"/>
        </w:rPr>
        <w:t>• If your application must be use a high resolution periodic timer, enable the periodic</w:t>
      </w:r>
      <w:r w:rsidRPr="003B688C">
        <w:rPr>
          <w:rFonts w:ascii="Times New Roman" w:hAnsi="Times New Roman" w:cs="Times New Roman"/>
          <w:sz w:val="24"/>
        </w:rPr>
        <w:t xml:space="preserve"> timer only whilst the required functionality is active. For example if the high resolution periodic timer is required for animation, disable the periodic timer when the animation is complete.</w:t>
      </w:r>
    </w:p>
    <w:p w:rsidR="00041114" w:rsidRPr="003B688C" w:rsidRDefault="00041114" w:rsidP="00041114">
      <w:pPr>
        <w:spacing w:line="360" w:lineRule="auto"/>
        <w:jc w:val="both"/>
        <w:rPr>
          <w:rFonts w:ascii="Times New Roman" w:hAnsi="Times New Roman" w:cs="Times New Roman"/>
          <w:sz w:val="24"/>
          <w:lang w:val="en-GB"/>
        </w:rPr>
      </w:pPr>
      <w:r w:rsidRPr="003B688C">
        <w:rPr>
          <w:rFonts w:ascii="Times New Roman" w:hAnsi="Times New Roman" w:cs="Times New Roman"/>
          <w:b/>
          <w:bCs/>
          <w:sz w:val="24"/>
          <w:lang w:val="en-US"/>
        </w:rPr>
        <w:t>3.2.4.</w:t>
      </w:r>
      <w:r w:rsidR="001F2C22" w:rsidRPr="003B688C">
        <w:rPr>
          <w:rFonts w:ascii="Times New Roman" w:hAnsi="Times New Roman" w:cs="Times New Roman"/>
          <w:b/>
          <w:bCs/>
          <w:sz w:val="24"/>
          <w:lang w:val="en-US"/>
        </w:rPr>
        <w:t>2</w:t>
      </w:r>
      <w:r w:rsidRPr="003B688C">
        <w:rPr>
          <w:rFonts w:ascii="Times New Roman" w:hAnsi="Times New Roman" w:cs="Times New Roman"/>
          <w:b/>
          <w:bCs/>
          <w:sz w:val="24"/>
          <w:lang w:val="en-US"/>
        </w:rPr>
        <w:t xml:space="preserve"> OS timer resolution:</w:t>
      </w:r>
      <w:r w:rsidRPr="003B688C">
        <w:rPr>
          <w:rFonts w:ascii="Times New Roman" w:hAnsi="Times New Roman" w:cs="Times New Roman"/>
          <w:bCs/>
          <w:sz w:val="24"/>
          <w:lang w:val="en-US"/>
        </w:rPr>
        <w:t xml:space="preserve"> it</w:t>
      </w:r>
      <w:r w:rsidRPr="003B688C">
        <w:rPr>
          <w:rFonts w:ascii="Times New Roman" w:hAnsi="Times New Roman" w:cs="Times New Roman"/>
          <w:b/>
          <w:bCs/>
          <w:sz w:val="24"/>
          <w:lang w:val="en-US"/>
        </w:rPr>
        <w:t xml:space="preserve"> </w:t>
      </w:r>
      <w:r w:rsidRPr="003B688C">
        <w:rPr>
          <w:rFonts w:ascii="Times New Roman" w:hAnsi="Times New Roman" w:cs="Times New Roman"/>
          <w:sz w:val="24"/>
          <w:lang w:val="en-US"/>
        </w:rPr>
        <w:t>is the time elapsed that consistently tracks at time of day and thread Quantum time.</w:t>
      </w:r>
    </w:p>
    <w:p w:rsidR="00786A4D" w:rsidRPr="003B688C" w:rsidRDefault="00650A8C" w:rsidP="00650A8C">
      <w:pPr>
        <w:numPr>
          <w:ilvl w:val="0"/>
          <w:numId w:val="28"/>
        </w:numPr>
        <w:spacing w:line="360" w:lineRule="auto"/>
        <w:jc w:val="both"/>
        <w:rPr>
          <w:rFonts w:ascii="Times New Roman" w:hAnsi="Times New Roman" w:cs="Times New Roman"/>
          <w:sz w:val="24"/>
          <w:lang w:val="en-GB"/>
        </w:rPr>
      </w:pPr>
      <w:r w:rsidRPr="003B688C">
        <w:rPr>
          <w:rFonts w:ascii="Times New Roman" w:hAnsi="Times New Roman" w:cs="Times New Roman"/>
          <w:sz w:val="24"/>
          <w:lang w:val="en-US"/>
        </w:rPr>
        <w:t xml:space="preserve"> Higher granular timers cause significant cause significant use less energy consumption at idle and hence avoided CPU from entering deep C-state.</w:t>
      </w:r>
    </w:p>
    <w:p w:rsidR="00786A4D" w:rsidRPr="003B688C" w:rsidRDefault="00650A8C" w:rsidP="00650A8C">
      <w:pPr>
        <w:numPr>
          <w:ilvl w:val="0"/>
          <w:numId w:val="28"/>
        </w:numPr>
        <w:spacing w:line="360" w:lineRule="auto"/>
        <w:jc w:val="both"/>
        <w:rPr>
          <w:rFonts w:ascii="Times New Roman" w:hAnsi="Times New Roman" w:cs="Times New Roman"/>
          <w:sz w:val="24"/>
          <w:lang w:val="en-GB"/>
        </w:rPr>
      </w:pPr>
      <w:r w:rsidRPr="003B688C">
        <w:rPr>
          <w:rFonts w:ascii="Times New Roman" w:hAnsi="Times New Roman" w:cs="Times New Roman"/>
          <w:sz w:val="24"/>
          <w:lang w:val="en-GB"/>
        </w:rPr>
        <w:t xml:space="preserve"> The default system-wide timer resolution in Windows is 15.6 ms, which </w:t>
      </w:r>
      <w:r w:rsidR="00041114" w:rsidRPr="003B688C">
        <w:rPr>
          <w:rFonts w:ascii="Times New Roman" w:hAnsi="Times New Roman" w:cs="Times New Roman"/>
          <w:sz w:val="24"/>
          <w:lang w:val="en-GB"/>
        </w:rPr>
        <w:t>mean</w:t>
      </w:r>
      <w:r w:rsidRPr="003B688C">
        <w:rPr>
          <w:rFonts w:ascii="Times New Roman" w:hAnsi="Times New Roman" w:cs="Times New Roman"/>
          <w:sz w:val="24"/>
          <w:lang w:val="en-GB"/>
        </w:rPr>
        <w:t xml:space="preserve"> that every 15.6 ms the OS receives a </w:t>
      </w:r>
      <w:r w:rsidR="00041114" w:rsidRPr="003B688C">
        <w:rPr>
          <w:rFonts w:ascii="Times New Roman" w:hAnsi="Times New Roman" w:cs="Times New Roman"/>
          <w:sz w:val="24"/>
          <w:lang w:val="en-GB"/>
        </w:rPr>
        <w:t>clock</w:t>
      </w:r>
      <w:r w:rsidRPr="003B688C">
        <w:rPr>
          <w:rFonts w:ascii="Times New Roman" w:hAnsi="Times New Roman" w:cs="Times New Roman"/>
          <w:sz w:val="24"/>
          <w:lang w:val="en-GB"/>
        </w:rPr>
        <w:t xml:space="preserve"> interrupt from the system timer hardware. </w:t>
      </w:r>
    </w:p>
    <w:p w:rsidR="00786A4D" w:rsidRPr="003B688C" w:rsidRDefault="00650A8C" w:rsidP="00650A8C">
      <w:pPr>
        <w:numPr>
          <w:ilvl w:val="0"/>
          <w:numId w:val="28"/>
        </w:numPr>
        <w:spacing w:line="360" w:lineRule="auto"/>
        <w:jc w:val="both"/>
        <w:rPr>
          <w:rFonts w:ascii="Times New Roman" w:hAnsi="Times New Roman" w:cs="Times New Roman"/>
          <w:sz w:val="24"/>
          <w:lang w:val="en-GB"/>
        </w:rPr>
      </w:pPr>
      <w:r w:rsidRPr="003B688C">
        <w:rPr>
          <w:rFonts w:ascii="Times New Roman" w:hAnsi="Times New Roman" w:cs="Times New Roman"/>
          <w:sz w:val="24"/>
          <w:lang w:val="en-GB"/>
        </w:rPr>
        <w:t xml:space="preserve">When the </w:t>
      </w:r>
      <w:r w:rsidR="00041114" w:rsidRPr="003B688C">
        <w:rPr>
          <w:rFonts w:ascii="Times New Roman" w:hAnsi="Times New Roman" w:cs="Times New Roman"/>
          <w:sz w:val="24"/>
          <w:lang w:val="en-GB"/>
        </w:rPr>
        <w:t>clock interrupts</w:t>
      </w:r>
      <w:r w:rsidRPr="003B688C">
        <w:rPr>
          <w:rFonts w:ascii="Times New Roman" w:hAnsi="Times New Roman" w:cs="Times New Roman"/>
          <w:sz w:val="24"/>
          <w:lang w:val="en-GB"/>
        </w:rPr>
        <w:t xml:space="preserve"> fires, Windows performs two main actions: It updates the timer tick count if a full tick has elapsed, and it checks whether a scheduled timer object has expired. </w:t>
      </w:r>
    </w:p>
    <w:p w:rsidR="00786A4D" w:rsidRPr="003B688C" w:rsidRDefault="00650A8C" w:rsidP="00650A8C">
      <w:pPr>
        <w:numPr>
          <w:ilvl w:val="0"/>
          <w:numId w:val="28"/>
        </w:numPr>
        <w:spacing w:line="360" w:lineRule="auto"/>
        <w:jc w:val="both"/>
        <w:rPr>
          <w:rFonts w:ascii="Times New Roman" w:hAnsi="Times New Roman" w:cs="Times New Roman"/>
          <w:sz w:val="24"/>
          <w:lang w:val="en-GB"/>
        </w:rPr>
      </w:pPr>
      <w:r w:rsidRPr="003B688C">
        <w:rPr>
          <w:rFonts w:ascii="Times New Roman" w:hAnsi="Times New Roman" w:cs="Times New Roman"/>
          <w:sz w:val="24"/>
          <w:lang w:val="en-GB"/>
        </w:rPr>
        <w:lastRenderedPageBreak/>
        <w:t xml:space="preserve"> A timer tick is an abstract notion of elapsed time that Windows uses to consistently track the time of day and thread quantum times. By default, the clock interrupt and timer tick are the same, but Windows or an application can change the clock interrupt period.</w:t>
      </w:r>
      <w:r w:rsidRPr="003B688C">
        <w:rPr>
          <w:rFonts w:ascii="Times New Roman" w:hAnsi="Times New Roman" w:cs="Times New Roman"/>
          <w:sz w:val="24"/>
          <w:lang w:val="en-US"/>
        </w:rPr>
        <w:t xml:space="preserve"> </w:t>
      </w:r>
    </w:p>
    <w:p w:rsidR="00E220E7" w:rsidRPr="003B688C" w:rsidRDefault="00E220E7" w:rsidP="00E220E7">
      <w:pPr>
        <w:spacing w:line="360" w:lineRule="auto"/>
        <w:jc w:val="both"/>
        <w:rPr>
          <w:rFonts w:ascii="Times New Roman" w:hAnsi="Times New Roman" w:cs="Times New Roman"/>
          <w:sz w:val="24"/>
          <w:lang w:val="en-GB"/>
        </w:rPr>
      </w:pPr>
    </w:p>
    <w:p w:rsidR="008F6245" w:rsidRPr="003B688C" w:rsidRDefault="008F6245" w:rsidP="008F6245">
      <w:pPr>
        <w:spacing w:line="360" w:lineRule="auto"/>
        <w:jc w:val="both"/>
        <w:rPr>
          <w:rFonts w:ascii="Times New Roman" w:hAnsi="Times New Roman" w:cs="Times New Roman"/>
          <w:sz w:val="24"/>
          <w:lang w:val="en-GB"/>
        </w:rPr>
      </w:pPr>
      <w:r w:rsidRPr="003B688C">
        <w:rPr>
          <w:rFonts w:ascii="Times New Roman" w:hAnsi="Times New Roman" w:cs="Times New Roman"/>
          <w:b/>
          <w:bCs/>
          <w:sz w:val="24"/>
          <w:lang w:val="en-US"/>
        </w:rPr>
        <w:t>3.2.4.3. Background process -</w:t>
      </w:r>
      <w:r w:rsidR="00167D3B" w:rsidRPr="003B688C">
        <w:rPr>
          <w:rFonts w:ascii="Times New Roman" w:hAnsi="Times New Roman" w:cs="Times New Roman"/>
          <w:b/>
          <w:bCs/>
          <w:sz w:val="24"/>
          <w:lang w:val="en-US"/>
        </w:rPr>
        <w:t xml:space="preserve"> B</w:t>
      </w:r>
      <w:r w:rsidRPr="003B688C">
        <w:rPr>
          <w:rFonts w:ascii="Times New Roman" w:hAnsi="Times New Roman" w:cs="Times New Roman"/>
          <w:sz w:val="24"/>
          <w:lang w:val="en-US"/>
        </w:rPr>
        <w:t>ackground process managers which minimize the power impact from background activities by enabling Trigger start services.</w:t>
      </w:r>
    </w:p>
    <w:p w:rsidR="008F6245" w:rsidRPr="003B688C" w:rsidRDefault="008F6245" w:rsidP="008F6245">
      <w:pPr>
        <w:spacing w:line="360" w:lineRule="auto"/>
        <w:jc w:val="both"/>
        <w:rPr>
          <w:rFonts w:ascii="Times New Roman" w:hAnsi="Times New Roman" w:cs="Times New Roman"/>
          <w:sz w:val="24"/>
          <w:lang w:val="en-GB"/>
        </w:rPr>
      </w:pPr>
      <w:r w:rsidRPr="003B688C">
        <w:rPr>
          <w:rFonts w:ascii="Times New Roman" w:hAnsi="Times New Roman" w:cs="Times New Roman"/>
          <w:sz w:val="24"/>
          <w:lang w:val="en-US"/>
        </w:rPr>
        <w:t>Window 7 improvement to minimize frequent idle activity is follows:</w:t>
      </w:r>
    </w:p>
    <w:p w:rsidR="00786A4D" w:rsidRPr="003B688C" w:rsidRDefault="00650A8C" w:rsidP="00650A8C">
      <w:pPr>
        <w:numPr>
          <w:ilvl w:val="0"/>
          <w:numId w:val="29"/>
        </w:numPr>
        <w:spacing w:line="360" w:lineRule="auto"/>
        <w:jc w:val="both"/>
        <w:rPr>
          <w:rFonts w:ascii="Times New Roman" w:hAnsi="Times New Roman" w:cs="Times New Roman"/>
          <w:sz w:val="24"/>
          <w:lang w:val="en-GB"/>
        </w:rPr>
      </w:pPr>
      <w:r w:rsidRPr="003B688C">
        <w:rPr>
          <w:rFonts w:ascii="Times New Roman" w:hAnsi="Times New Roman" w:cs="Times New Roman"/>
          <w:sz w:val="24"/>
          <w:lang w:val="en-US"/>
        </w:rPr>
        <w:t>Elimination of transmission control protocol (TCP) distributed program call timer on every system timer interrupt.</w:t>
      </w:r>
    </w:p>
    <w:p w:rsidR="00786A4D" w:rsidRPr="003B688C" w:rsidRDefault="00650A8C" w:rsidP="00650A8C">
      <w:pPr>
        <w:numPr>
          <w:ilvl w:val="0"/>
          <w:numId w:val="29"/>
        </w:numPr>
        <w:spacing w:line="360" w:lineRule="auto"/>
        <w:jc w:val="both"/>
        <w:rPr>
          <w:rFonts w:ascii="Times New Roman" w:hAnsi="Times New Roman" w:cs="Times New Roman"/>
          <w:sz w:val="24"/>
          <w:lang w:val="en-GB"/>
        </w:rPr>
      </w:pPr>
      <w:r w:rsidRPr="003B688C">
        <w:rPr>
          <w:rFonts w:ascii="Times New Roman" w:hAnsi="Times New Roman" w:cs="Times New Roman"/>
          <w:sz w:val="24"/>
          <w:lang w:val="en-US"/>
        </w:rPr>
        <w:t>Reduction in frequency of USB driver maintenance timers.</w:t>
      </w:r>
    </w:p>
    <w:p w:rsidR="00041114" w:rsidRPr="003B688C" w:rsidRDefault="00650A8C" w:rsidP="00650A8C">
      <w:pPr>
        <w:pStyle w:val="BodyText"/>
        <w:numPr>
          <w:ilvl w:val="0"/>
          <w:numId w:val="29"/>
        </w:numPr>
        <w:spacing w:line="360" w:lineRule="auto"/>
        <w:jc w:val="both"/>
        <w:rPr>
          <w:sz w:val="24"/>
          <w:szCs w:val="24"/>
        </w:rPr>
      </w:pPr>
      <w:r w:rsidRPr="003B688C">
        <w:rPr>
          <w:rFonts w:eastAsia="+mn-ea"/>
          <w:sz w:val="24"/>
          <w:szCs w:val="24"/>
        </w:rPr>
        <w:t>Timer coalescing:</w:t>
      </w:r>
      <w:r w:rsidR="008F6245" w:rsidRPr="003B688C">
        <w:rPr>
          <w:sz w:val="24"/>
          <w:szCs w:val="24"/>
        </w:rPr>
        <w:t xml:space="preserve"> </w:t>
      </w:r>
      <w:r w:rsidRPr="003B688C">
        <w:rPr>
          <w:rFonts w:eastAsia="+mn-ea"/>
          <w:bCs/>
          <w:sz w:val="24"/>
          <w:szCs w:val="24"/>
        </w:rPr>
        <w:t>Timer coalescing</w:t>
      </w:r>
      <w:r w:rsidRPr="003B688C">
        <w:rPr>
          <w:rFonts w:eastAsia="+mn-ea"/>
          <w:sz w:val="24"/>
          <w:szCs w:val="24"/>
        </w:rPr>
        <w:t> is a computer system </w:t>
      </w:r>
      <w:hyperlink r:id="rId11" w:history="1">
        <w:r w:rsidRPr="003B688C">
          <w:rPr>
            <w:rStyle w:val="Hyperlink"/>
            <w:rFonts w:eastAsia="+mn-ea"/>
            <w:color w:val="000000" w:themeColor="text1"/>
            <w:sz w:val="24"/>
            <w:szCs w:val="24"/>
            <w:u w:val="none"/>
            <w:lang w:val="en-GB"/>
          </w:rPr>
          <w:t>energy-saving</w:t>
        </w:r>
      </w:hyperlink>
      <w:r w:rsidRPr="003B688C">
        <w:rPr>
          <w:rFonts w:eastAsia="+mn-ea"/>
          <w:sz w:val="24"/>
          <w:szCs w:val="24"/>
        </w:rPr>
        <w:t> technique</w:t>
      </w:r>
      <w:r w:rsidR="008F6245" w:rsidRPr="003B688C">
        <w:rPr>
          <w:sz w:val="24"/>
          <w:szCs w:val="24"/>
        </w:rPr>
        <w:t>.</w:t>
      </w:r>
      <w:r w:rsidRPr="003B688C">
        <w:rPr>
          <w:rFonts w:eastAsia="+mn-ea"/>
          <w:sz w:val="24"/>
          <w:szCs w:val="24"/>
        </w:rPr>
        <w:t xml:space="preserve"> </w:t>
      </w:r>
    </w:p>
    <w:p w:rsidR="00E220E7" w:rsidRPr="003B688C" w:rsidRDefault="00E220E7" w:rsidP="00E220E7">
      <w:pPr>
        <w:pStyle w:val="BodyText"/>
        <w:spacing w:line="360" w:lineRule="auto"/>
        <w:jc w:val="both"/>
        <w:rPr>
          <w:rFonts w:eastAsia="+mn-ea"/>
          <w:sz w:val="24"/>
          <w:szCs w:val="24"/>
        </w:rPr>
      </w:pPr>
    </w:p>
    <w:p w:rsidR="00E220E7" w:rsidRPr="003B688C" w:rsidRDefault="00E220E7" w:rsidP="00E220E7">
      <w:pPr>
        <w:pStyle w:val="BodyText"/>
        <w:spacing w:line="360" w:lineRule="auto"/>
        <w:jc w:val="both"/>
        <w:rPr>
          <w:rFonts w:eastAsia="+mn-ea"/>
          <w:sz w:val="24"/>
          <w:szCs w:val="24"/>
        </w:rPr>
      </w:pPr>
    </w:p>
    <w:p w:rsidR="00E220E7" w:rsidRPr="003B688C" w:rsidRDefault="00E220E7" w:rsidP="00E220E7">
      <w:pPr>
        <w:pStyle w:val="BodyText"/>
        <w:spacing w:line="360" w:lineRule="auto"/>
        <w:jc w:val="both"/>
        <w:rPr>
          <w:rFonts w:eastAsia="+mn-ea"/>
          <w:sz w:val="24"/>
          <w:szCs w:val="24"/>
        </w:rPr>
      </w:pPr>
    </w:p>
    <w:p w:rsidR="00E220E7" w:rsidRPr="003B688C" w:rsidRDefault="00E220E7" w:rsidP="00E220E7">
      <w:pPr>
        <w:pStyle w:val="BodyText"/>
        <w:spacing w:line="360" w:lineRule="auto"/>
        <w:jc w:val="both"/>
        <w:rPr>
          <w:rFonts w:eastAsia="+mn-ea"/>
          <w:sz w:val="24"/>
          <w:szCs w:val="24"/>
        </w:rPr>
      </w:pPr>
    </w:p>
    <w:p w:rsidR="00E220E7" w:rsidRPr="003B688C" w:rsidRDefault="00E220E7" w:rsidP="00E220E7">
      <w:pPr>
        <w:pStyle w:val="BodyText"/>
        <w:spacing w:line="360" w:lineRule="auto"/>
        <w:jc w:val="both"/>
        <w:rPr>
          <w:rFonts w:eastAsia="+mn-ea"/>
          <w:sz w:val="24"/>
          <w:szCs w:val="24"/>
        </w:rPr>
      </w:pPr>
    </w:p>
    <w:p w:rsidR="00E220E7" w:rsidRPr="003B688C" w:rsidRDefault="00E220E7" w:rsidP="00E220E7">
      <w:pPr>
        <w:pStyle w:val="BodyText"/>
        <w:spacing w:line="360" w:lineRule="auto"/>
        <w:jc w:val="both"/>
        <w:rPr>
          <w:rFonts w:eastAsia="+mn-ea"/>
          <w:sz w:val="24"/>
          <w:szCs w:val="24"/>
        </w:rPr>
      </w:pPr>
    </w:p>
    <w:p w:rsidR="00E220E7" w:rsidRPr="003B688C" w:rsidRDefault="00E220E7" w:rsidP="00E220E7">
      <w:pPr>
        <w:pStyle w:val="BodyText"/>
        <w:spacing w:line="360" w:lineRule="auto"/>
        <w:jc w:val="both"/>
        <w:rPr>
          <w:rFonts w:eastAsia="+mn-ea"/>
          <w:sz w:val="24"/>
          <w:szCs w:val="24"/>
        </w:rPr>
      </w:pPr>
    </w:p>
    <w:p w:rsidR="00E220E7" w:rsidRPr="003B688C" w:rsidRDefault="00E220E7" w:rsidP="00E220E7">
      <w:pPr>
        <w:pStyle w:val="BodyText"/>
        <w:spacing w:line="360" w:lineRule="auto"/>
        <w:jc w:val="both"/>
        <w:rPr>
          <w:rFonts w:eastAsia="+mn-ea"/>
          <w:sz w:val="24"/>
          <w:szCs w:val="24"/>
        </w:rPr>
      </w:pPr>
    </w:p>
    <w:p w:rsidR="00E220E7" w:rsidRPr="003B688C" w:rsidRDefault="00E220E7" w:rsidP="00E220E7">
      <w:pPr>
        <w:pStyle w:val="BodyText"/>
        <w:spacing w:line="360" w:lineRule="auto"/>
        <w:jc w:val="both"/>
        <w:rPr>
          <w:rFonts w:eastAsia="+mn-ea"/>
          <w:sz w:val="24"/>
          <w:szCs w:val="24"/>
        </w:rPr>
      </w:pPr>
    </w:p>
    <w:p w:rsidR="00E220E7" w:rsidRPr="003B688C" w:rsidRDefault="00E220E7" w:rsidP="00E220E7">
      <w:pPr>
        <w:pStyle w:val="BodyText"/>
        <w:spacing w:line="360" w:lineRule="auto"/>
        <w:jc w:val="both"/>
        <w:rPr>
          <w:rFonts w:eastAsia="+mn-ea"/>
          <w:sz w:val="24"/>
          <w:szCs w:val="24"/>
        </w:rPr>
      </w:pPr>
    </w:p>
    <w:p w:rsidR="00E220E7" w:rsidRPr="003B688C" w:rsidRDefault="00E220E7" w:rsidP="00E220E7">
      <w:pPr>
        <w:pStyle w:val="BodyText"/>
        <w:spacing w:line="360" w:lineRule="auto"/>
        <w:jc w:val="both"/>
        <w:rPr>
          <w:rFonts w:eastAsia="+mn-ea"/>
          <w:sz w:val="24"/>
          <w:szCs w:val="24"/>
        </w:rPr>
      </w:pPr>
    </w:p>
    <w:p w:rsidR="00E220E7" w:rsidRPr="003B688C" w:rsidRDefault="00E220E7" w:rsidP="00E220E7">
      <w:pPr>
        <w:pStyle w:val="BodyText"/>
        <w:spacing w:line="360" w:lineRule="auto"/>
        <w:jc w:val="both"/>
        <w:rPr>
          <w:rFonts w:eastAsia="+mn-ea"/>
          <w:sz w:val="24"/>
          <w:szCs w:val="24"/>
        </w:rPr>
      </w:pPr>
    </w:p>
    <w:p w:rsidR="00E220E7" w:rsidRPr="003B688C" w:rsidRDefault="00E220E7" w:rsidP="00E220E7">
      <w:pPr>
        <w:pStyle w:val="BodyText"/>
        <w:spacing w:line="360" w:lineRule="auto"/>
        <w:jc w:val="both"/>
        <w:rPr>
          <w:rFonts w:eastAsia="+mn-ea"/>
          <w:sz w:val="24"/>
          <w:szCs w:val="24"/>
        </w:rPr>
      </w:pPr>
    </w:p>
    <w:p w:rsidR="00E220E7" w:rsidRPr="003B688C" w:rsidRDefault="00E220E7" w:rsidP="00E220E7">
      <w:pPr>
        <w:pStyle w:val="BodyText"/>
        <w:spacing w:line="360" w:lineRule="auto"/>
        <w:jc w:val="both"/>
        <w:rPr>
          <w:rFonts w:eastAsia="+mn-ea"/>
          <w:sz w:val="24"/>
          <w:szCs w:val="24"/>
        </w:rPr>
      </w:pPr>
    </w:p>
    <w:p w:rsidR="00E220E7" w:rsidRPr="003B688C" w:rsidRDefault="00E220E7" w:rsidP="00E220E7">
      <w:pPr>
        <w:pStyle w:val="BodyText"/>
        <w:spacing w:line="360" w:lineRule="auto"/>
        <w:jc w:val="both"/>
        <w:rPr>
          <w:rFonts w:eastAsia="+mn-ea"/>
          <w:sz w:val="24"/>
          <w:szCs w:val="24"/>
        </w:rPr>
      </w:pPr>
    </w:p>
    <w:p w:rsidR="00E220E7" w:rsidRPr="003B688C" w:rsidRDefault="00E220E7" w:rsidP="00E220E7">
      <w:pPr>
        <w:pStyle w:val="BodyText"/>
        <w:spacing w:line="360" w:lineRule="auto"/>
        <w:jc w:val="both"/>
        <w:rPr>
          <w:rFonts w:eastAsia="+mn-ea"/>
          <w:sz w:val="24"/>
          <w:szCs w:val="24"/>
        </w:rPr>
      </w:pPr>
    </w:p>
    <w:p w:rsidR="00E220E7" w:rsidRPr="003B688C" w:rsidRDefault="00E220E7" w:rsidP="00E220E7">
      <w:pPr>
        <w:pStyle w:val="BodyText"/>
        <w:spacing w:line="360" w:lineRule="auto"/>
        <w:jc w:val="both"/>
        <w:rPr>
          <w:sz w:val="24"/>
          <w:szCs w:val="24"/>
        </w:rPr>
      </w:pPr>
    </w:p>
    <w:p w:rsidR="00FC7CB6" w:rsidRPr="003B688C" w:rsidRDefault="00FC7CB6" w:rsidP="00FC7CB6">
      <w:pPr>
        <w:pStyle w:val="BodyText"/>
        <w:spacing w:line="360" w:lineRule="auto"/>
        <w:ind w:left="360"/>
        <w:jc w:val="both"/>
        <w:rPr>
          <w:sz w:val="24"/>
          <w:szCs w:val="24"/>
        </w:rPr>
      </w:pPr>
    </w:p>
    <w:p w:rsidR="00FC7CB6" w:rsidRPr="003B688C" w:rsidRDefault="00FC7CB6" w:rsidP="00FC7CB6">
      <w:pPr>
        <w:jc w:val="center"/>
        <w:rPr>
          <w:rFonts w:ascii="Times New Roman" w:hAnsi="Times New Roman" w:cs="Times New Roman"/>
          <w:b/>
          <w:sz w:val="28"/>
          <w:lang w:val="en-GB"/>
        </w:rPr>
      </w:pPr>
      <w:r w:rsidRPr="003B688C">
        <w:rPr>
          <w:rFonts w:ascii="Times New Roman" w:hAnsi="Times New Roman" w:cs="Times New Roman"/>
          <w:b/>
          <w:sz w:val="28"/>
        </w:rPr>
        <w:lastRenderedPageBreak/>
        <w:t>3.3 Evaluating and measuring software impact to platform power.</w:t>
      </w:r>
    </w:p>
    <w:p w:rsidR="00041114" w:rsidRPr="003B688C" w:rsidRDefault="00041114" w:rsidP="00041114">
      <w:pPr>
        <w:pStyle w:val="NormalWeb"/>
        <w:spacing w:after="200"/>
        <w:ind w:left="360"/>
        <w:rPr>
          <w:color w:val="000000"/>
          <w:lang w:val="en-GB"/>
        </w:rPr>
      </w:pPr>
    </w:p>
    <w:tbl>
      <w:tblPr>
        <w:tblStyle w:val="TableGrid"/>
        <w:tblpPr w:leftFromText="180" w:rightFromText="180" w:vertAnchor="text" w:horzAnchor="margin" w:tblpXSpec="center" w:tblpY="-35"/>
        <w:tblW w:w="9950" w:type="dxa"/>
        <w:tblLook w:val="04A0"/>
      </w:tblPr>
      <w:tblGrid>
        <w:gridCol w:w="2487"/>
        <w:gridCol w:w="2487"/>
        <w:gridCol w:w="2488"/>
        <w:gridCol w:w="2488"/>
      </w:tblGrid>
      <w:tr w:rsidR="00FC7CB6" w:rsidRPr="003B688C" w:rsidTr="00FC7CB6">
        <w:trPr>
          <w:trHeight w:val="1388"/>
        </w:trPr>
        <w:tc>
          <w:tcPr>
            <w:tcW w:w="2487" w:type="dxa"/>
          </w:tcPr>
          <w:p w:rsidR="00FC7CB6" w:rsidRPr="003B688C" w:rsidRDefault="00FC7CB6" w:rsidP="00FC7CB6">
            <w:pPr>
              <w:rPr>
                <w:rFonts w:ascii="Times New Roman" w:hAnsi="Times New Roman" w:cs="Times New Roman"/>
              </w:rPr>
            </w:pPr>
            <w:r w:rsidRPr="003B688C">
              <w:rPr>
                <w:rFonts w:ascii="Times New Roman" w:hAnsi="Times New Roman" w:cs="Times New Roman"/>
              </w:rPr>
              <w:t>Category</w:t>
            </w:r>
          </w:p>
          <w:p w:rsidR="00FC7CB6" w:rsidRPr="003B688C" w:rsidRDefault="00FC7CB6" w:rsidP="00FC7CB6">
            <w:pPr>
              <w:rPr>
                <w:rFonts w:ascii="Times New Roman" w:hAnsi="Times New Roman" w:cs="Times New Roman"/>
              </w:rPr>
            </w:pPr>
          </w:p>
        </w:tc>
        <w:tc>
          <w:tcPr>
            <w:tcW w:w="2487" w:type="dxa"/>
          </w:tcPr>
          <w:p w:rsidR="00FC7CB6" w:rsidRPr="003B688C" w:rsidRDefault="00FC7CB6" w:rsidP="00FC7CB6">
            <w:pPr>
              <w:rPr>
                <w:rFonts w:ascii="Times New Roman" w:hAnsi="Times New Roman" w:cs="Times New Roman"/>
              </w:rPr>
            </w:pPr>
            <w:r w:rsidRPr="003B688C">
              <w:rPr>
                <w:rFonts w:ascii="Times New Roman" w:hAnsi="Times New Roman" w:cs="Times New Roman"/>
              </w:rPr>
              <w:t>Technique</w:t>
            </w:r>
          </w:p>
          <w:p w:rsidR="00FC7CB6" w:rsidRPr="003B688C" w:rsidRDefault="00FC7CB6" w:rsidP="00FC7CB6">
            <w:pPr>
              <w:rPr>
                <w:rFonts w:ascii="Times New Roman" w:hAnsi="Times New Roman" w:cs="Times New Roman"/>
              </w:rPr>
            </w:pPr>
          </w:p>
        </w:tc>
        <w:tc>
          <w:tcPr>
            <w:tcW w:w="2488" w:type="dxa"/>
          </w:tcPr>
          <w:p w:rsidR="00FC7CB6" w:rsidRPr="003B688C" w:rsidRDefault="00FC7CB6" w:rsidP="00FC7CB6">
            <w:pPr>
              <w:rPr>
                <w:rFonts w:ascii="Times New Roman" w:hAnsi="Times New Roman" w:cs="Times New Roman"/>
              </w:rPr>
            </w:pPr>
            <w:r w:rsidRPr="003B688C">
              <w:rPr>
                <w:rFonts w:ascii="Times New Roman" w:hAnsi="Times New Roman" w:cs="Times New Roman"/>
              </w:rPr>
              <w:t>Description</w:t>
            </w:r>
          </w:p>
          <w:p w:rsidR="00FC7CB6" w:rsidRPr="003B688C" w:rsidRDefault="00FC7CB6" w:rsidP="00FC7CB6">
            <w:pPr>
              <w:rPr>
                <w:rFonts w:ascii="Times New Roman" w:hAnsi="Times New Roman" w:cs="Times New Roman"/>
              </w:rPr>
            </w:pPr>
          </w:p>
        </w:tc>
        <w:tc>
          <w:tcPr>
            <w:tcW w:w="2488" w:type="dxa"/>
          </w:tcPr>
          <w:p w:rsidR="00FC7CB6" w:rsidRPr="003B688C" w:rsidRDefault="00FC7CB6" w:rsidP="00FC7CB6">
            <w:pPr>
              <w:rPr>
                <w:rFonts w:ascii="Times New Roman" w:hAnsi="Times New Roman" w:cs="Times New Roman"/>
              </w:rPr>
            </w:pPr>
            <w:r w:rsidRPr="003B688C">
              <w:rPr>
                <w:rFonts w:ascii="Times New Roman" w:hAnsi="Times New Roman" w:cs="Times New Roman"/>
              </w:rPr>
              <w:t>benefit</w:t>
            </w:r>
          </w:p>
          <w:p w:rsidR="00FC7CB6" w:rsidRPr="003B688C" w:rsidRDefault="00FC7CB6" w:rsidP="00FC7CB6">
            <w:pPr>
              <w:rPr>
                <w:rFonts w:ascii="Times New Roman" w:hAnsi="Times New Roman" w:cs="Times New Roman"/>
              </w:rPr>
            </w:pPr>
          </w:p>
        </w:tc>
      </w:tr>
      <w:tr w:rsidR="00FC7CB6" w:rsidRPr="003B688C" w:rsidTr="00FC7CB6">
        <w:trPr>
          <w:trHeight w:val="1388"/>
        </w:trPr>
        <w:tc>
          <w:tcPr>
            <w:tcW w:w="2487" w:type="dxa"/>
          </w:tcPr>
          <w:p w:rsidR="00FC7CB6" w:rsidRPr="003B688C" w:rsidRDefault="00FC7CB6" w:rsidP="00FC7CB6">
            <w:pPr>
              <w:rPr>
                <w:rFonts w:ascii="Times New Roman" w:hAnsi="Times New Roman" w:cs="Times New Roman"/>
              </w:rPr>
            </w:pPr>
            <w:r w:rsidRPr="003B688C">
              <w:rPr>
                <w:rFonts w:ascii="Times New Roman" w:hAnsi="Times New Roman" w:cs="Times New Roman"/>
              </w:rPr>
              <w:t>Computational</w:t>
            </w:r>
          </w:p>
          <w:p w:rsidR="00FC7CB6" w:rsidRPr="003B688C" w:rsidRDefault="00FC7CB6" w:rsidP="00FC7CB6">
            <w:pPr>
              <w:rPr>
                <w:rFonts w:ascii="Times New Roman" w:hAnsi="Times New Roman" w:cs="Times New Roman"/>
              </w:rPr>
            </w:pPr>
            <w:r w:rsidRPr="003B688C">
              <w:rPr>
                <w:rFonts w:ascii="Times New Roman" w:hAnsi="Times New Roman" w:cs="Times New Roman"/>
              </w:rPr>
              <w:t>Efficiency: better application performance leads to energy savings.</w:t>
            </w:r>
          </w:p>
          <w:p w:rsidR="00FC7CB6" w:rsidRPr="003B688C" w:rsidRDefault="00FC7CB6" w:rsidP="00FC7CB6">
            <w:pPr>
              <w:rPr>
                <w:rFonts w:ascii="Times New Roman" w:hAnsi="Times New Roman" w:cs="Times New Roman"/>
              </w:rPr>
            </w:pPr>
          </w:p>
        </w:tc>
        <w:tc>
          <w:tcPr>
            <w:tcW w:w="2487" w:type="dxa"/>
          </w:tcPr>
          <w:p w:rsidR="00FC7CB6" w:rsidRPr="003B688C" w:rsidRDefault="00FC7CB6" w:rsidP="00FC7CB6">
            <w:pPr>
              <w:rPr>
                <w:rFonts w:ascii="Times New Roman" w:hAnsi="Times New Roman" w:cs="Times New Roman"/>
              </w:rPr>
            </w:pPr>
            <w:r w:rsidRPr="003B688C">
              <w:rPr>
                <w:rFonts w:ascii="Times New Roman" w:hAnsi="Times New Roman" w:cs="Times New Roman"/>
              </w:rPr>
              <w:t>Efficient</w:t>
            </w:r>
          </w:p>
          <w:p w:rsidR="00FC7CB6" w:rsidRPr="003B688C" w:rsidRDefault="00FC7CB6" w:rsidP="00FC7CB6">
            <w:pPr>
              <w:rPr>
                <w:rFonts w:ascii="Times New Roman" w:hAnsi="Times New Roman" w:cs="Times New Roman"/>
              </w:rPr>
            </w:pPr>
          </w:p>
          <w:p w:rsidR="00FC7CB6" w:rsidRPr="003B688C" w:rsidRDefault="00FC7CB6" w:rsidP="00FC7CB6">
            <w:pPr>
              <w:rPr>
                <w:rFonts w:ascii="Times New Roman" w:hAnsi="Times New Roman" w:cs="Times New Roman"/>
              </w:rPr>
            </w:pPr>
            <w:r w:rsidRPr="003B688C">
              <w:rPr>
                <w:rFonts w:ascii="Times New Roman" w:hAnsi="Times New Roman" w:cs="Times New Roman"/>
              </w:rPr>
              <w:t>algorithms</w:t>
            </w:r>
          </w:p>
          <w:p w:rsidR="00FC7CB6" w:rsidRPr="003B688C" w:rsidRDefault="00FC7CB6" w:rsidP="00FC7CB6">
            <w:pPr>
              <w:rPr>
                <w:rFonts w:ascii="Times New Roman" w:hAnsi="Times New Roman" w:cs="Times New Roman"/>
              </w:rPr>
            </w:pPr>
          </w:p>
        </w:tc>
        <w:tc>
          <w:tcPr>
            <w:tcW w:w="2488" w:type="dxa"/>
          </w:tcPr>
          <w:p w:rsidR="00FC7CB6" w:rsidRPr="003B688C" w:rsidRDefault="00FC7CB6" w:rsidP="00FC7CB6">
            <w:pPr>
              <w:rPr>
                <w:rFonts w:ascii="Times New Roman" w:hAnsi="Times New Roman" w:cs="Times New Roman"/>
              </w:rPr>
            </w:pPr>
            <w:r w:rsidRPr="003B688C">
              <w:rPr>
                <w:rFonts w:ascii="Times New Roman" w:hAnsi="Times New Roman" w:cs="Times New Roman"/>
              </w:rPr>
              <w:t>Use known algorithms that deliver the best performance and obtain the corresponding power</w:t>
            </w:r>
          </w:p>
          <w:p w:rsidR="00FC7CB6" w:rsidRPr="003B688C" w:rsidRDefault="00FC7CB6" w:rsidP="00FC7CB6">
            <w:pPr>
              <w:rPr>
                <w:rFonts w:ascii="Times New Roman" w:hAnsi="Times New Roman" w:cs="Times New Roman"/>
              </w:rPr>
            </w:pPr>
            <w:r w:rsidRPr="003B688C">
              <w:rPr>
                <w:rFonts w:ascii="Times New Roman" w:hAnsi="Times New Roman" w:cs="Times New Roman"/>
              </w:rPr>
              <w:t>Benefit.</w:t>
            </w:r>
          </w:p>
          <w:p w:rsidR="00FC7CB6" w:rsidRPr="003B688C" w:rsidRDefault="00FC7CB6" w:rsidP="00FC7CB6">
            <w:pPr>
              <w:rPr>
                <w:rFonts w:ascii="Times New Roman" w:hAnsi="Times New Roman" w:cs="Times New Roman"/>
              </w:rPr>
            </w:pPr>
          </w:p>
        </w:tc>
        <w:tc>
          <w:tcPr>
            <w:tcW w:w="2488" w:type="dxa"/>
          </w:tcPr>
          <w:p w:rsidR="00FC7CB6" w:rsidRPr="003B688C" w:rsidRDefault="00FC7CB6" w:rsidP="00FC7CB6">
            <w:pPr>
              <w:rPr>
                <w:rFonts w:ascii="Times New Roman" w:hAnsi="Times New Roman" w:cs="Times New Roman"/>
              </w:rPr>
            </w:pPr>
            <w:r w:rsidRPr="003B688C">
              <w:rPr>
                <w:rFonts w:ascii="Times New Roman" w:hAnsi="Times New Roman" w:cs="Times New Roman"/>
              </w:rPr>
              <w:t xml:space="preserve">Race to idle. Energy </w:t>
            </w:r>
          </w:p>
          <w:p w:rsidR="00FC7CB6" w:rsidRPr="003B688C" w:rsidRDefault="00FC7CB6" w:rsidP="00FC7CB6">
            <w:pPr>
              <w:rPr>
                <w:rFonts w:ascii="Times New Roman" w:hAnsi="Times New Roman" w:cs="Times New Roman"/>
              </w:rPr>
            </w:pPr>
            <w:r w:rsidRPr="003B688C">
              <w:rPr>
                <w:rFonts w:ascii="Times New Roman" w:hAnsi="Times New Roman" w:cs="Times New Roman"/>
              </w:rPr>
              <w:t xml:space="preserve">benefits should be proportional to </w:t>
            </w:r>
          </w:p>
          <w:p w:rsidR="00FC7CB6" w:rsidRPr="003B688C" w:rsidRDefault="00FC7CB6" w:rsidP="00FC7CB6">
            <w:pPr>
              <w:rPr>
                <w:rFonts w:ascii="Times New Roman" w:hAnsi="Times New Roman" w:cs="Times New Roman"/>
              </w:rPr>
            </w:pPr>
            <w:r w:rsidRPr="003B688C">
              <w:rPr>
                <w:rFonts w:ascii="Times New Roman" w:hAnsi="Times New Roman" w:cs="Times New Roman"/>
              </w:rPr>
              <w:t>performance benefits</w:t>
            </w:r>
          </w:p>
          <w:p w:rsidR="00FC7CB6" w:rsidRPr="003B688C" w:rsidRDefault="00FC7CB6" w:rsidP="00FC7CB6">
            <w:pPr>
              <w:rPr>
                <w:rFonts w:ascii="Times New Roman" w:hAnsi="Times New Roman" w:cs="Times New Roman"/>
              </w:rPr>
            </w:pPr>
          </w:p>
        </w:tc>
      </w:tr>
      <w:tr w:rsidR="00FC7CB6" w:rsidRPr="003B688C" w:rsidTr="00FC7CB6">
        <w:trPr>
          <w:trHeight w:val="862"/>
        </w:trPr>
        <w:tc>
          <w:tcPr>
            <w:tcW w:w="2487" w:type="dxa"/>
          </w:tcPr>
          <w:p w:rsidR="00FC7CB6" w:rsidRPr="003B688C" w:rsidRDefault="00FC7CB6" w:rsidP="00FC7CB6">
            <w:pPr>
              <w:rPr>
                <w:rFonts w:ascii="Times New Roman" w:hAnsi="Times New Roman" w:cs="Times New Roman"/>
              </w:rPr>
            </w:pPr>
          </w:p>
        </w:tc>
        <w:tc>
          <w:tcPr>
            <w:tcW w:w="2487" w:type="dxa"/>
          </w:tcPr>
          <w:p w:rsidR="00FC7CB6" w:rsidRPr="003B688C" w:rsidRDefault="00FC7CB6" w:rsidP="00FC7CB6">
            <w:pPr>
              <w:rPr>
                <w:rFonts w:ascii="Times New Roman" w:hAnsi="Times New Roman" w:cs="Times New Roman"/>
              </w:rPr>
            </w:pPr>
            <w:r w:rsidRPr="003B688C">
              <w:rPr>
                <w:rFonts w:ascii="Times New Roman" w:hAnsi="Times New Roman" w:cs="Times New Roman"/>
              </w:rPr>
              <w:t>Multithreading</w:t>
            </w:r>
          </w:p>
          <w:p w:rsidR="00FC7CB6" w:rsidRPr="003B688C" w:rsidRDefault="00FC7CB6" w:rsidP="00FC7CB6">
            <w:pPr>
              <w:rPr>
                <w:rFonts w:ascii="Times New Roman" w:hAnsi="Times New Roman" w:cs="Times New Roman"/>
              </w:rPr>
            </w:pPr>
          </w:p>
          <w:p w:rsidR="00FC7CB6" w:rsidRPr="003B688C" w:rsidRDefault="00FC7CB6" w:rsidP="00FC7CB6">
            <w:pPr>
              <w:rPr>
                <w:rFonts w:ascii="Times New Roman" w:hAnsi="Times New Roman" w:cs="Times New Roman"/>
              </w:rPr>
            </w:pPr>
          </w:p>
          <w:p w:rsidR="00FC7CB6" w:rsidRPr="003B688C" w:rsidRDefault="00FC7CB6" w:rsidP="00FC7CB6">
            <w:pPr>
              <w:rPr>
                <w:rFonts w:ascii="Times New Roman" w:hAnsi="Times New Roman" w:cs="Times New Roman"/>
              </w:rPr>
            </w:pPr>
          </w:p>
        </w:tc>
        <w:tc>
          <w:tcPr>
            <w:tcW w:w="2488" w:type="dxa"/>
          </w:tcPr>
          <w:p w:rsidR="00FC7CB6" w:rsidRPr="003B688C" w:rsidRDefault="00FC7CB6" w:rsidP="00FC7CB6">
            <w:pPr>
              <w:rPr>
                <w:rFonts w:ascii="Times New Roman" w:hAnsi="Times New Roman" w:cs="Times New Roman"/>
              </w:rPr>
            </w:pPr>
            <w:r w:rsidRPr="003B688C">
              <w:rPr>
                <w:rFonts w:ascii="Times New Roman" w:hAnsi="Times New Roman" w:cs="Times New Roman"/>
              </w:rPr>
              <w:t>Parallelize the work whenever possible to take advantage of multiple cores.</w:t>
            </w:r>
          </w:p>
          <w:p w:rsidR="00FC7CB6" w:rsidRPr="003B688C" w:rsidRDefault="00FC7CB6" w:rsidP="00FC7CB6">
            <w:pPr>
              <w:rPr>
                <w:rFonts w:ascii="Times New Roman" w:hAnsi="Times New Roman" w:cs="Times New Roman"/>
              </w:rPr>
            </w:pPr>
          </w:p>
        </w:tc>
        <w:tc>
          <w:tcPr>
            <w:tcW w:w="2488" w:type="dxa"/>
          </w:tcPr>
          <w:p w:rsidR="00FC7CB6" w:rsidRPr="003B688C" w:rsidRDefault="00FC7CB6" w:rsidP="00FC7CB6">
            <w:pPr>
              <w:rPr>
                <w:rFonts w:ascii="Times New Roman" w:hAnsi="Times New Roman" w:cs="Times New Roman"/>
              </w:rPr>
            </w:pPr>
            <w:r w:rsidRPr="003B688C">
              <w:rPr>
                <w:rFonts w:ascii="Times New Roman" w:hAnsi="Times New Roman" w:cs="Times New Roman"/>
              </w:rPr>
              <w:t xml:space="preserve">Limited by Amdahl's law, but using more </w:t>
            </w:r>
          </w:p>
          <w:p w:rsidR="00FC7CB6" w:rsidRPr="003B688C" w:rsidRDefault="00FC7CB6" w:rsidP="00FC7CB6">
            <w:pPr>
              <w:rPr>
                <w:rFonts w:ascii="Times New Roman" w:hAnsi="Times New Roman" w:cs="Times New Roman"/>
              </w:rPr>
            </w:pPr>
            <w:r w:rsidRPr="003B688C">
              <w:rPr>
                <w:rFonts w:ascii="Times New Roman" w:hAnsi="Times New Roman" w:cs="Times New Roman"/>
              </w:rPr>
              <w:t>Cores with balanced multithreading can deliver significant gains.</w:t>
            </w:r>
          </w:p>
          <w:p w:rsidR="00FC7CB6" w:rsidRPr="003B688C" w:rsidRDefault="00FC7CB6" w:rsidP="00FC7CB6">
            <w:pPr>
              <w:rPr>
                <w:rFonts w:ascii="Times New Roman" w:hAnsi="Times New Roman" w:cs="Times New Roman"/>
              </w:rPr>
            </w:pPr>
          </w:p>
        </w:tc>
      </w:tr>
      <w:tr w:rsidR="00FC7CB6" w:rsidRPr="003B688C" w:rsidTr="00FC7CB6">
        <w:trPr>
          <w:trHeight w:val="655"/>
        </w:trPr>
        <w:tc>
          <w:tcPr>
            <w:tcW w:w="2487" w:type="dxa"/>
          </w:tcPr>
          <w:p w:rsidR="00FC7CB6" w:rsidRPr="003B688C" w:rsidRDefault="00FC7CB6" w:rsidP="00FC7CB6">
            <w:pPr>
              <w:rPr>
                <w:rFonts w:ascii="Times New Roman" w:hAnsi="Times New Roman" w:cs="Times New Roman"/>
              </w:rPr>
            </w:pPr>
          </w:p>
        </w:tc>
        <w:tc>
          <w:tcPr>
            <w:tcW w:w="2487" w:type="dxa"/>
          </w:tcPr>
          <w:p w:rsidR="00FC7CB6" w:rsidRPr="003B688C" w:rsidRDefault="00FC7CB6" w:rsidP="00FC7CB6">
            <w:pPr>
              <w:rPr>
                <w:rFonts w:ascii="Times New Roman" w:hAnsi="Times New Roman" w:cs="Times New Roman"/>
              </w:rPr>
            </w:pPr>
            <w:r w:rsidRPr="003B688C">
              <w:rPr>
                <w:rFonts w:ascii="Times New Roman" w:hAnsi="Times New Roman" w:cs="Times New Roman"/>
              </w:rPr>
              <w:t>Vectorization</w:t>
            </w:r>
          </w:p>
        </w:tc>
        <w:tc>
          <w:tcPr>
            <w:tcW w:w="2488" w:type="dxa"/>
          </w:tcPr>
          <w:p w:rsidR="00FC7CB6" w:rsidRPr="003B688C" w:rsidRDefault="00FC7CB6" w:rsidP="00FC7CB6">
            <w:pPr>
              <w:rPr>
                <w:rFonts w:ascii="Times New Roman" w:hAnsi="Times New Roman" w:cs="Times New Roman"/>
              </w:rPr>
            </w:pPr>
            <w:r w:rsidRPr="003B688C">
              <w:rPr>
                <w:rFonts w:ascii="Times New Roman" w:hAnsi="Times New Roman" w:cs="Times New Roman"/>
              </w:rPr>
              <w:t>Take advantage of SIMD for instruction-level data parallelism.</w:t>
            </w:r>
          </w:p>
          <w:p w:rsidR="00FC7CB6" w:rsidRPr="003B688C" w:rsidRDefault="00FC7CB6" w:rsidP="00FC7CB6">
            <w:pPr>
              <w:rPr>
                <w:rFonts w:ascii="Times New Roman" w:hAnsi="Times New Roman" w:cs="Times New Roman"/>
              </w:rPr>
            </w:pPr>
          </w:p>
        </w:tc>
        <w:tc>
          <w:tcPr>
            <w:tcW w:w="2488" w:type="dxa"/>
          </w:tcPr>
          <w:p w:rsidR="00FC7CB6" w:rsidRPr="003B688C" w:rsidRDefault="00FC7CB6" w:rsidP="00FC7CB6">
            <w:pPr>
              <w:rPr>
                <w:rFonts w:ascii="Times New Roman" w:hAnsi="Times New Roman" w:cs="Times New Roman"/>
              </w:rPr>
            </w:pPr>
            <w:r w:rsidRPr="003B688C">
              <w:rPr>
                <w:rFonts w:ascii="Times New Roman" w:hAnsi="Times New Roman" w:cs="Times New Roman"/>
              </w:rPr>
              <w:t>With AVX, perform eight simultaneous floating point operations instead of serially; race to idle for lower power.</w:t>
            </w:r>
          </w:p>
          <w:p w:rsidR="00FC7CB6" w:rsidRPr="003B688C" w:rsidRDefault="00FC7CB6" w:rsidP="00FC7CB6">
            <w:pPr>
              <w:rPr>
                <w:rFonts w:ascii="Times New Roman" w:hAnsi="Times New Roman" w:cs="Times New Roman"/>
              </w:rPr>
            </w:pPr>
          </w:p>
        </w:tc>
      </w:tr>
    </w:tbl>
    <w:p w:rsidR="009C3F76" w:rsidRPr="003B688C" w:rsidRDefault="009C3F76" w:rsidP="009C3F76">
      <w:pPr>
        <w:pStyle w:val="NormalWeb"/>
        <w:spacing w:before="0" w:beforeAutospacing="0" w:after="200" w:afterAutospacing="0"/>
        <w:jc w:val="both"/>
        <w:rPr>
          <w:color w:val="000000"/>
        </w:rPr>
      </w:pPr>
    </w:p>
    <w:tbl>
      <w:tblPr>
        <w:tblStyle w:val="TableGrid"/>
        <w:tblpPr w:leftFromText="180" w:rightFromText="180" w:vertAnchor="text" w:horzAnchor="margin" w:tblpXSpec="center" w:tblpY="-106"/>
        <w:tblOverlap w:val="never"/>
        <w:tblW w:w="10015" w:type="dxa"/>
        <w:tblLook w:val="04A0"/>
      </w:tblPr>
      <w:tblGrid>
        <w:gridCol w:w="2500"/>
        <w:gridCol w:w="2505"/>
        <w:gridCol w:w="2505"/>
        <w:gridCol w:w="2505"/>
      </w:tblGrid>
      <w:tr w:rsidR="00883D72" w:rsidRPr="003B688C" w:rsidTr="00883D72">
        <w:trPr>
          <w:trHeight w:val="1714"/>
        </w:trPr>
        <w:tc>
          <w:tcPr>
            <w:tcW w:w="2500" w:type="dxa"/>
          </w:tcPr>
          <w:p w:rsidR="00883D72" w:rsidRPr="003B688C" w:rsidRDefault="00883D72" w:rsidP="00883D72">
            <w:pPr>
              <w:jc w:val="center"/>
              <w:rPr>
                <w:rFonts w:ascii="Times New Roman" w:hAnsi="Times New Roman" w:cs="Times New Roman"/>
              </w:rPr>
            </w:pPr>
            <w:r w:rsidRPr="003B688C">
              <w:rPr>
                <w:rFonts w:ascii="Times New Roman" w:hAnsi="Times New Roman" w:cs="Times New Roman"/>
              </w:rPr>
              <w:t>Data efficiency:</w:t>
            </w:r>
          </w:p>
          <w:p w:rsidR="00883D72" w:rsidRPr="003B688C" w:rsidRDefault="00883D72" w:rsidP="00883D72">
            <w:pPr>
              <w:jc w:val="center"/>
              <w:rPr>
                <w:rFonts w:ascii="Times New Roman" w:hAnsi="Times New Roman" w:cs="Times New Roman"/>
              </w:rPr>
            </w:pPr>
            <w:r w:rsidRPr="003B688C">
              <w:rPr>
                <w:rFonts w:ascii="Times New Roman" w:hAnsi="Times New Roman" w:cs="Times New Roman"/>
              </w:rPr>
              <w:t>minimize data</w:t>
            </w:r>
          </w:p>
          <w:p w:rsidR="00883D72" w:rsidRPr="003B688C" w:rsidRDefault="00883D72" w:rsidP="00883D72">
            <w:pPr>
              <w:jc w:val="center"/>
              <w:rPr>
                <w:rFonts w:ascii="Times New Roman" w:hAnsi="Times New Roman" w:cs="Times New Roman"/>
              </w:rPr>
            </w:pPr>
            <w:r w:rsidRPr="003B688C">
              <w:rPr>
                <w:rFonts w:ascii="Times New Roman" w:hAnsi="Times New Roman" w:cs="Times New Roman"/>
              </w:rPr>
              <w:t>movement and keep data close to reduce</w:t>
            </w:r>
          </w:p>
          <w:p w:rsidR="00883D72" w:rsidRPr="003B688C" w:rsidRDefault="00883D72" w:rsidP="00883D72">
            <w:pPr>
              <w:jc w:val="center"/>
              <w:rPr>
                <w:rFonts w:ascii="Times New Roman" w:hAnsi="Times New Roman" w:cs="Times New Roman"/>
              </w:rPr>
            </w:pPr>
            <w:r w:rsidRPr="003B688C">
              <w:rPr>
                <w:rFonts w:ascii="Times New Roman" w:hAnsi="Times New Roman" w:cs="Times New Roman"/>
              </w:rPr>
              <w:t>unnecessary activity</w:t>
            </w:r>
          </w:p>
          <w:p w:rsidR="00883D72" w:rsidRPr="003B688C" w:rsidRDefault="00883D72" w:rsidP="00883D72">
            <w:pPr>
              <w:jc w:val="center"/>
              <w:rPr>
                <w:rFonts w:ascii="Times New Roman" w:hAnsi="Times New Roman" w:cs="Times New Roman"/>
              </w:rPr>
            </w:pPr>
            <w:r w:rsidRPr="003B688C">
              <w:rPr>
                <w:rFonts w:ascii="Times New Roman" w:hAnsi="Times New Roman" w:cs="Times New Roman"/>
              </w:rPr>
              <w:t>and save energy</w:t>
            </w:r>
          </w:p>
          <w:p w:rsidR="00883D72" w:rsidRPr="003B688C" w:rsidRDefault="00883D72" w:rsidP="00883D72">
            <w:pPr>
              <w:rPr>
                <w:rFonts w:ascii="Times New Roman" w:hAnsi="Times New Roman" w:cs="Times New Roman"/>
              </w:rPr>
            </w:pPr>
          </w:p>
        </w:tc>
        <w:tc>
          <w:tcPr>
            <w:tcW w:w="2505" w:type="dxa"/>
          </w:tcPr>
          <w:p w:rsidR="00883D72" w:rsidRPr="003B688C" w:rsidRDefault="00883D72" w:rsidP="00883D72">
            <w:pPr>
              <w:rPr>
                <w:rFonts w:ascii="Times New Roman" w:hAnsi="Times New Roman" w:cs="Times New Roman"/>
              </w:rPr>
            </w:pPr>
            <w:r w:rsidRPr="003B688C">
              <w:rPr>
                <w:rFonts w:ascii="Times New Roman" w:hAnsi="Times New Roman" w:cs="Times New Roman"/>
              </w:rPr>
              <w:t>Manage disk</w:t>
            </w:r>
          </w:p>
          <w:p w:rsidR="00883D72" w:rsidRPr="003B688C" w:rsidRDefault="00883D72" w:rsidP="00883D72">
            <w:pPr>
              <w:rPr>
                <w:rFonts w:ascii="Times New Roman" w:hAnsi="Times New Roman" w:cs="Times New Roman"/>
              </w:rPr>
            </w:pPr>
            <w:r w:rsidRPr="003B688C">
              <w:rPr>
                <w:rFonts w:ascii="Times New Roman" w:hAnsi="Times New Roman" w:cs="Times New Roman"/>
              </w:rPr>
              <w:t>I/O</w:t>
            </w:r>
          </w:p>
          <w:p w:rsidR="00883D72" w:rsidRPr="003B688C" w:rsidRDefault="00883D72" w:rsidP="00883D72">
            <w:pPr>
              <w:rPr>
                <w:rFonts w:ascii="Times New Roman" w:hAnsi="Times New Roman" w:cs="Times New Roman"/>
              </w:rPr>
            </w:pPr>
          </w:p>
        </w:tc>
        <w:tc>
          <w:tcPr>
            <w:tcW w:w="2505" w:type="dxa"/>
          </w:tcPr>
          <w:p w:rsidR="00883D72" w:rsidRPr="003B688C" w:rsidRDefault="00883D72" w:rsidP="00883D72">
            <w:pPr>
              <w:rPr>
                <w:rFonts w:ascii="Times New Roman" w:hAnsi="Times New Roman" w:cs="Times New Roman"/>
              </w:rPr>
            </w:pPr>
            <w:r w:rsidRPr="003B688C">
              <w:rPr>
                <w:rFonts w:ascii="Times New Roman" w:hAnsi="Times New Roman" w:cs="Times New Roman"/>
              </w:rPr>
              <w:t>Know the physical properties of disk</w:t>
            </w:r>
          </w:p>
          <w:p w:rsidR="00883D72" w:rsidRPr="003B688C" w:rsidRDefault="00883D72" w:rsidP="00883D72">
            <w:pPr>
              <w:rPr>
                <w:rFonts w:ascii="Times New Roman" w:hAnsi="Times New Roman" w:cs="Times New Roman"/>
              </w:rPr>
            </w:pPr>
            <w:r w:rsidRPr="003B688C">
              <w:rPr>
                <w:rFonts w:ascii="Times New Roman" w:hAnsi="Times New Roman" w:cs="Times New Roman"/>
              </w:rPr>
              <w:t>Drives and the cost of reading and writing data - use methods to minimize.</w:t>
            </w:r>
          </w:p>
          <w:p w:rsidR="00883D72" w:rsidRPr="003B688C" w:rsidRDefault="00883D72" w:rsidP="00883D72">
            <w:pPr>
              <w:rPr>
                <w:rFonts w:ascii="Times New Roman" w:hAnsi="Times New Roman" w:cs="Times New Roman"/>
              </w:rPr>
            </w:pPr>
          </w:p>
        </w:tc>
        <w:tc>
          <w:tcPr>
            <w:tcW w:w="2505" w:type="dxa"/>
          </w:tcPr>
          <w:p w:rsidR="00883D72" w:rsidRPr="003B688C" w:rsidRDefault="00883D72" w:rsidP="00883D72">
            <w:pPr>
              <w:rPr>
                <w:rFonts w:ascii="Times New Roman" w:hAnsi="Times New Roman" w:cs="Times New Roman"/>
              </w:rPr>
            </w:pPr>
            <w:r w:rsidRPr="003B688C">
              <w:rPr>
                <w:rFonts w:ascii="Times New Roman" w:hAnsi="Times New Roman" w:cs="Times New Roman"/>
              </w:rPr>
              <w:t>Experiment with reading and writing various record sizes to achieve optimal energy savings.</w:t>
            </w:r>
          </w:p>
          <w:p w:rsidR="00883D72" w:rsidRPr="003B688C" w:rsidRDefault="00883D72" w:rsidP="00883D72">
            <w:pPr>
              <w:rPr>
                <w:rFonts w:ascii="Times New Roman" w:hAnsi="Times New Roman" w:cs="Times New Roman"/>
              </w:rPr>
            </w:pPr>
          </w:p>
        </w:tc>
      </w:tr>
      <w:tr w:rsidR="00883D72" w:rsidRPr="003B688C" w:rsidTr="00883D72">
        <w:trPr>
          <w:trHeight w:val="1797"/>
        </w:trPr>
        <w:tc>
          <w:tcPr>
            <w:tcW w:w="2500" w:type="dxa"/>
          </w:tcPr>
          <w:p w:rsidR="00883D72" w:rsidRPr="003B688C" w:rsidRDefault="00883D72" w:rsidP="00883D72">
            <w:pPr>
              <w:rPr>
                <w:rFonts w:ascii="Times New Roman" w:hAnsi="Times New Roman" w:cs="Times New Roman"/>
              </w:rPr>
            </w:pPr>
          </w:p>
        </w:tc>
        <w:tc>
          <w:tcPr>
            <w:tcW w:w="2505" w:type="dxa"/>
          </w:tcPr>
          <w:p w:rsidR="00883D72" w:rsidRPr="003B688C" w:rsidRDefault="00883D72" w:rsidP="00883D72">
            <w:pPr>
              <w:rPr>
                <w:rFonts w:ascii="Times New Roman" w:hAnsi="Times New Roman" w:cs="Times New Roman"/>
              </w:rPr>
            </w:pPr>
            <w:r w:rsidRPr="003B688C">
              <w:rPr>
                <w:rFonts w:ascii="Times New Roman" w:hAnsi="Times New Roman" w:cs="Times New Roman"/>
              </w:rPr>
              <w:t>Pre-fetching or</w:t>
            </w:r>
          </w:p>
          <w:p w:rsidR="00883D72" w:rsidRPr="003B688C" w:rsidRDefault="00883D72" w:rsidP="00883D72">
            <w:pPr>
              <w:rPr>
                <w:rFonts w:ascii="Times New Roman" w:hAnsi="Times New Roman" w:cs="Times New Roman"/>
              </w:rPr>
            </w:pPr>
            <w:r w:rsidRPr="003B688C">
              <w:rPr>
                <w:rFonts w:ascii="Times New Roman" w:hAnsi="Times New Roman" w:cs="Times New Roman"/>
              </w:rPr>
              <w:t>caching</w:t>
            </w:r>
          </w:p>
          <w:p w:rsidR="00883D72" w:rsidRPr="003B688C" w:rsidRDefault="00883D72" w:rsidP="00883D72">
            <w:pPr>
              <w:rPr>
                <w:rFonts w:ascii="Times New Roman" w:hAnsi="Times New Roman" w:cs="Times New Roman"/>
              </w:rPr>
            </w:pPr>
          </w:p>
        </w:tc>
        <w:tc>
          <w:tcPr>
            <w:tcW w:w="2505" w:type="dxa"/>
          </w:tcPr>
          <w:p w:rsidR="00883D72" w:rsidRPr="003B688C" w:rsidRDefault="00883D72" w:rsidP="00883D72">
            <w:pPr>
              <w:rPr>
                <w:rFonts w:ascii="Times New Roman" w:hAnsi="Times New Roman" w:cs="Times New Roman"/>
              </w:rPr>
            </w:pPr>
            <w:r w:rsidRPr="003B688C">
              <w:rPr>
                <w:rFonts w:ascii="Times New Roman" w:hAnsi="Times New Roman" w:cs="Times New Roman"/>
              </w:rPr>
              <w:t>Drives and the cost of reading and writing data - use methods to minimize.</w:t>
            </w:r>
          </w:p>
          <w:p w:rsidR="00883D72" w:rsidRPr="003B688C" w:rsidRDefault="00883D72" w:rsidP="00883D72">
            <w:pPr>
              <w:rPr>
                <w:rFonts w:ascii="Times New Roman" w:hAnsi="Times New Roman" w:cs="Times New Roman"/>
              </w:rPr>
            </w:pPr>
            <w:r w:rsidRPr="003B688C">
              <w:rPr>
                <w:rFonts w:ascii="Times New Roman" w:hAnsi="Times New Roman" w:cs="Times New Roman"/>
              </w:rPr>
              <w:t>Reduce drive spin-up or spin-down by perfecting data during streaming workloads.</w:t>
            </w:r>
          </w:p>
          <w:p w:rsidR="00883D72" w:rsidRPr="003B688C" w:rsidRDefault="00883D72" w:rsidP="00883D72">
            <w:pPr>
              <w:rPr>
                <w:rFonts w:ascii="Times New Roman" w:hAnsi="Times New Roman" w:cs="Times New Roman"/>
              </w:rPr>
            </w:pPr>
          </w:p>
        </w:tc>
        <w:tc>
          <w:tcPr>
            <w:tcW w:w="2505" w:type="dxa"/>
          </w:tcPr>
          <w:p w:rsidR="00883D72" w:rsidRPr="003B688C" w:rsidRDefault="00883D72" w:rsidP="00883D72">
            <w:pPr>
              <w:rPr>
                <w:rFonts w:ascii="Times New Roman" w:hAnsi="Times New Roman" w:cs="Times New Roman"/>
              </w:rPr>
            </w:pPr>
            <w:r w:rsidRPr="003B688C">
              <w:rPr>
                <w:rFonts w:ascii="Times New Roman" w:hAnsi="Times New Roman" w:cs="Times New Roman"/>
              </w:rPr>
              <w:t>Hard drive and optical</w:t>
            </w:r>
          </w:p>
          <w:p w:rsidR="00883D72" w:rsidRPr="003B688C" w:rsidRDefault="00883D72" w:rsidP="00883D72">
            <w:pPr>
              <w:rPr>
                <w:rFonts w:ascii="Times New Roman" w:hAnsi="Times New Roman" w:cs="Times New Roman"/>
              </w:rPr>
            </w:pPr>
            <w:r w:rsidRPr="003B688C">
              <w:rPr>
                <w:rFonts w:ascii="Times New Roman" w:hAnsi="Times New Roman" w:cs="Times New Roman"/>
              </w:rPr>
              <w:t xml:space="preserve">drive spin-up uses much more energy than sustained operation - </w:t>
            </w:r>
          </w:p>
          <w:p w:rsidR="00883D72" w:rsidRPr="003B688C" w:rsidRDefault="00883D72" w:rsidP="00883D72">
            <w:pPr>
              <w:rPr>
                <w:rFonts w:ascii="Times New Roman" w:hAnsi="Times New Roman" w:cs="Times New Roman"/>
              </w:rPr>
            </w:pPr>
            <w:r w:rsidRPr="003B688C">
              <w:rPr>
                <w:rFonts w:ascii="Times New Roman" w:hAnsi="Times New Roman" w:cs="Times New Roman"/>
              </w:rPr>
              <w:t xml:space="preserve"> pre-fetching data with high probability of access</w:t>
            </w:r>
          </w:p>
          <w:p w:rsidR="00883D72" w:rsidRPr="003B688C" w:rsidRDefault="00883D72" w:rsidP="00883D72">
            <w:pPr>
              <w:rPr>
                <w:rFonts w:ascii="Times New Roman" w:hAnsi="Times New Roman" w:cs="Times New Roman"/>
              </w:rPr>
            </w:pPr>
            <w:r w:rsidRPr="003B688C">
              <w:rPr>
                <w:rFonts w:ascii="Times New Roman" w:hAnsi="Times New Roman" w:cs="Times New Roman"/>
              </w:rPr>
              <w:t>saves energy</w:t>
            </w:r>
          </w:p>
          <w:p w:rsidR="00883D72" w:rsidRPr="003B688C" w:rsidRDefault="00883D72" w:rsidP="00883D72">
            <w:pPr>
              <w:rPr>
                <w:rFonts w:ascii="Times New Roman" w:hAnsi="Times New Roman" w:cs="Times New Roman"/>
              </w:rPr>
            </w:pPr>
          </w:p>
        </w:tc>
      </w:tr>
    </w:tbl>
    <w:p w:rsidR="009C3F76" w:rsidRPr="003B688C" w:rsidRDefault="009C3F76" w:rsidP="009C3F76">
      <w:pPr>
        <w:pStyle w:val="NormalWeb"/>
        <w:spacing w:before="0" w:beforeAutospacing="0" w:after="200" w:afterAutospacing="0"/>
        <w:jc w:val="both"/>
        <w:rPr>
          <w:color w:val="000000"/>
        </w:rPr>
      </w:pPr>
    </w:p>
    <w:tbl>
      <w:tblPr>
        <w:tblStyle w:val="TableGrid"/>
        <w:tblW w:w="10074" w:type="dxa"/>
        <w:tblInd w:w="-851" w:type="dxa"/>
        <w:tblLook w:val="04A0"/>
      </w:tblPr>
      <w:tblGrid>
        <w:gridCol w:w="2538"/>
        <w:gridCol w:w="2510"/>
        <w:gridCol w:w="2514"/>
        <w:gridCol w:w="2512"/>
      </w:tblGrid>
      <w:tr w:rsidR="00883D72" w:rsidRPr="003B688C" w:rsidTr="00883D72">
        <w:trPr>
          <w:trHeight w:val="1922"/>
        </w:trPr>
        <w:tc>
          <w:tcPr>
            <w:tcW w:w="2538" w:type="dxa"/>
          </w:tcPr>
          <w:p w:rsidR="00883D72" w:rsidRPr="003B688C" w:rsidRDefault="00883D72" w:rsidP="00996BA1">
            <w:pPr>
              <w:rPr>
                <w:rFonts w:ascii="Times New Roman" w:hAnsi="Times New Roman" w:cs="Times New Roman"/>
              </w:rPr>
            </w:pPr>
            <w:r w:rsidRPr="003B688C">
              <w:rPr>
                <w:rFonts w:ascii="Times New Roman" w:hAnsi="Times New Roman" w:cs="Times New Roman"/>
              </w:rPr>
              <w:t>Context awareness: let</w:t>
            </w:r>
          </w:p>
          <w:p w:rsidR="00883D72" w:rsidRPr="003B688C" w:rsidRDefault="00883D72" w:rsidP="00996BA1">
            <w:pPr>
              <w:rPr>
                <w:rFonts w:ascii="Times New Roman" w:hAnsi="Times New Roman" w:cs="Times New Roman"/>
              </w:rPr>
            </w:pPr>
            <w:r w:rsidRPr="003B688C">
              <w:rPr>
                <w:rFonts w:ascii="Times New Roman" w:hAnsi="Times New Roman" w:cs="Times New Roman"/>
              </w:rPr>
              <w:t>the system be aware of the context and environment in which</w:t>
            </w:r>
          </w:p>
          <w:p w:rsidR="00883D72" w:rsidRPr="003B688C" w:rsidRDefault="00883D72" w:rsidP="00996BA1">
            <w:pPr>
              <w:rPr>
                <w:rFonts w:ascii="Times New Roman" w:hAnsi="Times New Roman" w:cs="Times New Roman"/>
              </w:rPr>
            </w:pPr>
            <w:r w:rsidRPr="003B688C">
              <w:rPr>
                <w:rFonts w:ascii="Times New Roman" w:hAnsi="Times New Roman" w:cs="Times New Roman"/>
              </w:rPr>
              <w:t>it is operating and respond accordingly. Intelligent application behaviour saves energy.</w:t>
            </w:r>
          </w:p>
          <w:p w:rsidR="00883D72" w:rsidRPr="003B688C" w:rsidRDefault="00883D72" w:rsidP="00996BA1">
            <w:pPr>
              <w:jc w:val="center"/>
              <w:rPr>
                <w:rFonts w:ascii="Times New Roman" w:hAnsi="Times New Roman" w:cs="Times New Roman"/>
              </w:rPr>
            </w:pPr>
          </w:p>
        </w:tc>
        <w:tc>
          <w:tcPr>
            <w:tcW w:w="2510" w:type="dxa"/>
          </w:tcPr>
          <w:p w:rsidR="00883D72" w:rsidRPr="003B688C" w:rsidRDefault="00883D72" w:rsidP="00996BA1">
            <w:pPr>
              <w:rPr>
                <w:rFonts w:ascii="Times New Roman" w:hAnsi="Times New Roman" w:cs="Times New Roman"/>
              </w:rPr>
            </w:pPr>
            <w:r w:rsidRPr="003B688C">
              <w:rPr>
                <w:rFonts w:ascii="Times New Roman" w:hAnsi="Times New Roman" w:cs="Times New Roman"/>
              </w:rPr>
              <w:t>AC/DC</w:t>
            </w:r>
          </w:p>
          <w:p w:rsidR="00883D72" w:rsidRPr="003B688C" w:rsidRDefault="00883D72" w:rsidP="00996BA1">
            <w:pPr>
              <w:rPr>
                <w:rFonts w:ascii="Times New Roman" w:hAnsi="Times New Roman" w:cs="Times New Roman"/>
              </w:rPr>
            </w:pPr>
          </w:p>
        </w:tc>
        <w:tc>
          <w:tcPr>
            <w:tcW w:w="2514" w:type="dxa"/>
          </w:tcPr>
          <w:p w:rsidR="00883D72" w:rsidRPr="003B688C" w:rsidRDefault="00883D72" w:rsidP="00996BA1">
            <w:pPr>
              <w:rPr>
                <w:rFonts w:ascii="Times New Roman" w:hAnsi="Times New Roman" w:cs="Times New Roman"/>
              </w:rPr>
            </w:pPr>
            <w:r w:rsidRPr="003B688C">
              <w:rPr>
                <w:rFonts w:ascii="Times New Roman" w:hAnsi="Times New Roman" w:cs="Times New Roman"/>
              </w:rPr>
              <w:t>Know when the platform is operating on battery and when this situation changes.</w:t>
            </w:r>
          </w:p>
        </w:tc>
        <w:tc>
          <w:tcPr>
            <w:tcW w:w="2512" w:type="dxa"/>
          </w:tcPr>
          <w:p w:rsidR="00883D72" w:rsidRPr="003B688C" w:rsidRDefault="00883D72" w:rsidP="00996BA1">
            <w:pPr>
              <w:rPr>
                <w:rFonts w:ascii="Times New Roman" w:hAnsi="Times New Roman" w:cs="Times New Roman"/>
              </w:rPr>
            </w:pPr>
            <w:r w:rsidRPr="003B688C">
              <w:rPr>
                <w:rFonts w:ascii="Times New Roman" w:hAnsi="Times New Roman" w:cs="Times New Roman"/>
              </w:rPr>
              <w:t>When on DC, alter application behaviour to save battery life.</w:t>
            </w:r>
          </w:p>
          <w:p w:rsidR="00883D72" w:rsidRPr="003B688C" w:rsidRDefault="00883D72" w:rsidP="00996BA1">
            <w:pPr>
              <w:rPr>
                <w:rFonts w:ascii="Times New Roman" w:hAnsi="Times New Roman" w:cs="Times New Roman"/>
              </w:rPr>
            </w:pPr>
          </w:p>
        </w:tc>
      </w:tr>
      <w:tr w:rsidR="00883D72" w:rsidRPr="003B688C" w:rsidTr="00883D72">
        <w:trPr>
          <w:trHeight w:val="1922"/>
        </w:trPr>
        <w:tc>
          <w:tcPr>
            <w:tcW w:w="2538" w:type="dxa"/>
          </w:tcPr>
          <w:p w:rsidR="00883D72" w:rsidRPr="003B688C" w:rsidRDefault="00883D72" w:rsidP="00996BA1">
            <w:pPr>
              <w:jc w:val="center"/>
              <w:rPr>
                <w:rFonts w:ascii="Times New Roman" w:hAnsi="Times New Roman" w:cs="Times New Roman"/>
              </w:rPr>
            </w:pPr>
          </w:p>
        </w:tc>
        <w:tc>
          <w:tcPr>
            <w:tcW w:w="2510" w:type="dxa"/>
          </w:tcPr>
          <w:p w:rsidR="00883D72" w:rsidRPr="003B688C" w:rsidRDefault="00883D72" w:rsidP="00996BA1">
            <w:pPr>
              <w:rPr>
                <w:rFonts w:ascii="Times New Roman" w:hAnsi="Times New Roman" w:cs="Times New Roman"/>
              </w:rPr>
            </w:pPr>
            <w:r w:rsidRPr="003B688C">
              <w:rPr>
                <w:rFonts w:ascii="Times New Roman" w:hAnsi="Times New Roman" w:cs="Times New Roman"/>
              </w:rPr>
              <w:t>Thresholds</w:t>
            </w:r>
          </w:p>
          <w:p w:rsidR="00883D72" w:rsidRPr="003B688C" w:rsidRDefault="00883D72" w:rsidP="00996BA1">
            <w:pPr>
              <w:jc w:val="center"/>
              <w:rPr>
                <w:rFonts w:ascii="Times New Roman" w:hAnsi="Times New Roman" w:cs="Times New Roman"/>
              </w:rPr>
            </w:pPr>
          </w:p>
        </w:tc>
        <w:tc>
          <w:tcPr>
            <w:tcW w:w="2514" w:type="dxa"/>
          </w:tcPr>
          <w:p w:rsidR="00883D72" w:rsidRPr="003B688C" w:rsidRDefault="00883D72" w:rsidP="00996BA1">
            <w:pPr>
              <w:rPr>
                <w:rFonts w:ascii="Times New Roman" w:hAnsi="Times New Roman" w:cs="Times New Roman"/>
              </w:rPr>
            </w:pPr>
          </w:p>
          <w:p w:rsidR="00883D72" w:rsidRPr="003B688C" w:rsidRDefault="00883D72" w:rsidP="00996BA1">
            <w:pPr>
              <w:rPr>
                <w:rFonts w:ascii="Times New Roman" w:hAnsi="Times New Roman" w:cs="Times New Roman"/>
              </w:rPr>
            </w:pPr>
            <w:r w:rsidRPr="003B688C">
              <w:rPr>
                <w:rFonts w:ascii="Times New Roman" w:hAnsi="Times New Roman" w:cs="Times New Roman"/>
              </w:rPr>
              <w:t>Know when the battery reaches critical thresholds.</w:t>
            </w:r>
          </w:p>
          <w:p w:rsidR="00883D72" w:rsidRPr="003B688C" w:rsidRDefault="00883D72" w:rsidP="00996BA1">
            <w:pPr>
              <w:rPr>
                <w:rFonts w:ascii="Times New Roman" w:hAnsi="Times New Roman" w:cs="Times New Roman"/>
              </w:rPr>
            </w:pPr>
          </w:p>
        </w:tc>
        <w:tc>
          <w:tcPr>
            <w:tcW w:w="2512" w:type="dxa"/>
          </w:tcPr>
          <w:p w:rsidR="00883D72" w:rsidRPr="003B688C" w:rsidRDefault="00883D72" w:rsidP="00996BA1">
            <w:pPr>
              <w:rPr>
                <w:rFonts w:ascii="Times New Roman" w:hAnsi="Times New Roman" w:cs="Times New Roman"/>
              </w:rPr>
            </w:pPr>
            <w:r w:rsidRPr="003B688C">
              <w:rPr>
                <w:rFonts w:ascii="Times New Roman" w:hAnsi="Times New Roman" w:cs="Times New Roman"/>
              </w:rPr>
              <w:t>Alter application behaviour to save the last bit of battery power.</w:t>
            </w:r>
          </w:p>
          <w:p w:rsidR="00883D72" w:rsidRPr="003B688C" w:rsidRDefault="00883D72" w:rsidP="00996BA1">
            <w:pPr>
              <w:rPr>
                <w:rFonts w:ascii="Times New Roman" w:hAnsi="Times New Roman" w:cs="Times New Roman"/>
              </w:rPr>
            </w:pPr>
          </w:p>
        </w:tc>
      </w:tr>
      <w:tr w:rsidR="00883D72" w:rsidRPr="003B688C" w:rsidTr="00883D72">
        <w:trPr>
          <w:trHeight w:val="1922"/>
        </w:trPr>
        <w:tc>
          <w:tcPr>
            <w:tcW w:w="2538" w:type="dxa"/>
          </w:tcPr>
          <w:p w:rsidR="00883D72" w:rsidRPr="003B688C" w:rsidRDefault="00883D72" w:rsidP="00996BA1">
            <w:pPr>
              <w:rPr>
                <w:rFonts w:ascii="Times New Roman" w:hAnsi="Times New Roman" w:cs="Times New Roman"/>
              </w:rPr>
            </w:pPr>
          </w:p>
        </w:tc>
        <w:tc>
          <w:tcPr>
            <w:tcW w:w="2510" w:type="dxa"/>
          </w:tcPr>
          <w:p w:rsidR="00883D72" w:rsidRPr="003B688C" w:rsidRDefault="00883D72" w:rsidP="00996BA1">
            <w:pPr>
              <w:rPr>
                <w:rFonts w:ascii="Times New Roman" w:hAnsi="Times New Roman" w:cs="Times New Roman"/>
              </w:rPr>
            </w:pPr>
            <w:r w:rsidRPr="003B688C">
              <w:rPr>
                <w:rFonts w:ascii="Times New Roman" w:hAnsi="Times New Roman" w:cs="Times New Roman"/>
              </w:rPr>
              <w:t>Power policies</w:t>
            </w:r>
          </w:p>
          <w:p w:rsidR="00883D72" w:rsidRPr="003B688C" w:rsidRDefault="00883D72" w:rsidP="00996BA1">
            <w:pPr>
              <w:rPr>
                <w:rFonts w:ascii="Times New Roman" w:hAnsi="Times New Roman" w:cs="Times New Roman"/>
              </w:rPr>
            </w:pPr>
          </w:p>
        </w:tc>
        <w:tc>
          <w:tcPr>
            <w:tcW w:w="2514" w:type="dxa"/>
          </w:tcPr>
          <w:p w:rsidR="00883D72" w:rsidRPr="003B688C" w:rsidRDefault="00883D72" w:rsidP="00996BA1">
            <w:pPr>
              <w:rPr>
                <w:rFonts w:ascii="Times New Roman" w:hAnsi="Times New Roman" w:cs="Times New Roman"/>
              </w:rPr>
            </w:pPr>
            <w:r w:rsidRPr="003B688C">
              <w:rPr>
                <w:rFonts w:ascii="Times New Roman" w:hAnsi="Times New Roman" w:cs="Times New Roman"/>
              </w:rPr>
              <w:t>Know the current power policy; know when the power policy changes</w:t>
            </w:r>
          </w:p>
        </w:tc>
        <w:tc>
          <w:tcPr>
            <w:tcW w:w="2512" w:type="dxa"/>
          </w:tcPr>
          <w:p w:rsidR="00883D72" w:rsidRPr="003B688C" w:rsidRDefault="00883D72" w:rsidP="00996BA1">
            <w:pPr>
              <w:rPr>
                <w:rFonts w:ascii="Times New Roman" w:hAnsi="Times New Roman" w:cs="Times New Roman"/>
              </w:rPr>
            </w:pPr>
            <w:r w:rsidRPr="003B688C">
              <w:rPr>
                <w:rFonts w:ascii="Times New Roman" w:hAnsi="Times New Roman" w:cs="Times New Roman"/>
              </w:rPr>
              <w:t>Choose application behaviours that are consistent with chosen power policies, provide user with choices.</w:t>
            </w:r>
          </w:p>
          <w:p w:rsidR="00883D72" w:rsidRPr="003B688C" w:rsidRDefault="00883D72" w:rsidP="00996BA1">
            <w:pPr>
              <w:rPr>
                <w:rFonts w:ascii="Times New Roman" w:hAnsi="Times New Roman" w:cs="Times New Roman"/>
              </w:rPr>
            </w:pPr>
          </w:p>
        </w:tc>
      </w:tr>
    </w:tbl>
    <w:p w:rsidR="009C3F76" w:rsidRPr="003B688C" w:rsidRDefault="009C3F76" w:rsidP="009C3F76">
      <w:pPr>
        <w:pStyle w:val="NormalWeb"/>
        <w:spacing w:before="0" w:beforeAutospacing="0" w:after="200" w:afterAutospacing="0"/>
        <w:jc w:val="both"/>
        <w:rPr>
          <w:color w:val="000000"/>
        </w:rPr>
      </w:pPr>
    </w:p>
    <w:tbl>
      <w:tblPr>
        <w:tblStyle w:val="TableGrid"/>
        <w:tblW w:w="10258" w:type="dxa"/>
        <w:tblInd w:w="-983" w:type="dxa"/>
        <w:tblLook w:val="04A0"/>
      </w:tblPr>
      <w:tblGrid>
        <w:gridCol w:w="2564"/>
        <w:gridCol w:w="2564"/>
        <w:gridCol w:w="2565"/>
        <w:gridCol w:w="2565"/>
      </w:tblGrid>
      <w:tr w:rsidR="00883D72" w:rsidRPr="003B688C" w:rsidTr="00883D72">
        <w:trPr>
          <w:trHeight w:val="1568"/>
        </w:trPr>
        <w:tc>
          <w:tcPr>
            <w:tcW w:w="2564" w:type="dxa"/>
          </w:tcPr>
          <w:p w:rsidR="00883D72" w:rsidRPr="003B688C" w:rsidRDefault="00883D72" w:rsidP="00996BA1">
            <w:pPr>
              <w:rPr>
                <w:rFonts w:ascii="Times New Roman" w:hAnsi="Times New Roman" w:cs="Times New Roman"/>
              </w:rPr>
            </w:pPr>
            <w:r w:rsidRPr="003B688C">
              <w:rPr>
                <w:rFonts w:ascii="Times New Roman" w:hAnsi="Times New Roman" w:cs="Times New Roman"/>
              </w:rPr>
              <w:t>Idle efficiency: minimize unnecessary activities and processor interrupts.</w:t>
            </w:r>
          </w:p>
        </w:tc>
        <w:tc>
          <w:tcPr>
            <w:tcW w:w="2564" w:type="dxa"/>
          </w:tcPr>
          <w:p w:rsidR="00883D72" w:rsidRPr="003B688C" w:rsidRDefault="00883D72" w:rsidP="00996BA1">
            <w:pPr>
              <w:rPr>
                <w:rFonts w:ascii="Times New Roman" w:hAnsi="Times New Roman" w:cs="Times New Roman"/>
              </w:rPr>
            </w:pPr>
            <w:r w:rsidRPr="003B688C">
              <w:rPr>
                <w:rFonts w:ascii="Times New Roman" w:hAnsi="Times New Roman" w:cs="Times New Roman"/>
              </w:rPr>
              <w:t xml:space="preserve"> C-states  </w:t>
            </w:r>
          </w:p>
        </w:tc>
        <w:tc>
          <w:tcPr>
            <w:tcW w:w="2565" w:type="dxa"/>
          </w:tcPr>
          <w:p w:rsidR="00883D72" w:rsidRPr="003B688C" w:rsidRDefault="00883D72" w:rsidP="00996BA1">
            <w:pPr>
              <w:rPr>
                <w:rFonts w:ascii="Times New Roman" w:hAnsi="Times New Roman" w:cs="Times New Roman"/>
              </w:rPr>
            </w:pPr>
            <w:r w:rsidRPr="003B688C">
              <w:rPr>
                <w:rFonts w:ascii="Times New Roman" w:hAnsi="Times New Roman" w:cs="Times New Roman"/>
              </w:rPr>
              <w:t>Avoid splitting tasks unless parallel execution can occur; coalesce activity  whenever possible</w:t>
            </w:r>
          </w:p>
        </w:tc>
        <w:tc>
          <w:tcPr>
            <w:tcW w:w="2565" w:type="dxa"/>
          </w:tcPr>
          <w:p w:rsidR="00883D72" w:rsidRPr="003B688C" w:rsidRDefault="00883D72" w:rsidP="00996BA1">
            <w:pPr>
              <w:rPr>
                <w:rFonts w:ascii="Times New Roman" w:hAnsi="Times New Roman" w:cs="Times New Roman"/>
              </w:rPr>
            </w:pPr>
            <w:r w:rsidRPr="003B688C">
              <w:rPr>
                <w:rFonts w:ascii="Times New Roman" w:hAnsi="Times New Roman" w:cs="Times New Roman"/>
              </w:rPr>
              <w:t xml:space="preserve"> Reducing C-state transitions keeps the processor in a low-power state longer</w:t>
            </w:r>
          </w:p>
        </w:tc>
      </w:tr>
      <w:tr w:rsidR="00883D72" w:rsidRPr="003B688C" w:rsidTr="00883D72">
        <w:trPr>
          <w:trHeight w:val="1568"/>
        </w:trPr>
        <w:tc>
          <w:tcPr>
            <w:tcW w:w="2564" w:type="dxa"/>
          </w:tcPr>
          <w:p w:rsidR="00883D72" w:rsidRPr="003B688C" w:rsidRDefault="00883D72" w:rsidP="00996BA1">
            <w:pPr>
              <w:rPr>
                <w:rFonts w:ascii="Times New Roman" w:hAnsi="Times New Roman" w:cs="Times New Roman"/>
              </w:rPr>
            </w:pPr>
          </w:p>
        </w:tc>
        <w:tc>
          <w:tcPr>
            <w:tcW w:w="2564" w:type="dxa"/>
          </w:tcPr>
          <w:p w:rsidR="00883D72" w:rsidRPr="003B688C" w:rsidRDefault="00883D72" w:rsidP="00996BA1">
            <w:pPr>
              <w:rPr>
                <w:rFonts w:ascii="Times New Roman" w:hAnsi="Times New Roman" w:cs="Times New Roman"/>
              </w:rPr>
            </w:pPr>
            <w:r w:rsidRPr="003B688C">
              <w:rPr>
                <w:rFonts w:ascii="Times New Roman" w:hAnsi="Times New Roman" w:cs="Times New Roman"/>
              </w:rPr>
              <w:t xml:space="preserve">timers resolution </w:t>
            </w:r>
          </w:p>
        </w:tc>
        <w:tc>
          <w:tcPr>
            <w:tcW w:w="2565" w:type="dxa"/>
          </w:tcPr>
          <w:p w:rsidR="00883D72" w:rsidRPr="003B688C" w:rsidRDefault="00883D72" w:rsidP="00996BA1">
            <w:pPr>
              <w:rPr>
                <w:rFonts w:ascii="Times New Roman" w:hAnsi="Times New Roman" w:cs="Times New Roman"/>
              </w:rPr>
            </w:pPr>
            <w:r w:rsidRPr="003B688C">
              <w:rPr>
                <w:rFonts w:ascii="Times New Roman" w:hAnsi="Times New Roman" w:cs="Times New Roman"/>
              </w:rPr>
              <w:t xml:space="preserve">Enable high-resolution timers only when the required functionality is active  </w:t>
            </w:r>
          </w:p>
        </w:tc>
        <w:tc>
          <w:tcPr>
            <w:tcW w:w="2565" w:type="dxa"/>
          </w:tcPr>
          <w:p w:rsidR="00883D72" w:rsidRPr="003B688C" w:rsidRDefault="00883D72" w:rsidP="00996BA1">
            <w:pPr>
              <w:rPr>
                <w:rFonts w:ascii="Times New Roman" w:hAnsi="Times New Roman" w:cs="Times New Roman"/>
              </w:rPr>
            </w:pPr>
            <w:r w:rsidRPr="003B688C">
              <w:rPr>
                <w:rFonts w:ascii="Times New Roman" w:hAnsi="Times New Roman" w:cs="Times New Roman"/>
              </w:rPr>
              <w:t>Highly granular timers cause significant useless energy consumption at idle, and prevent CPU from entering deep C-states.</w:t>
            </w:r>
          </w:p>
        </w:tc>
      </w:tr>
      <w:tr w:rsidR="00883D72" w:rsidRPr="003B688C" w:rsidTr="00883D72">
        <w:trPr>
          <w:trHeight w:val="1568"/>
        </w:trPr>
        <w:tc>
          <w:tcPr>
            <w:tcW w:w="2564" w:type="dxa"/>
          </w:tcPr>
          <w:p w:rsidR="00883D72" w:rsidRPr="003B688C" w:rsidRDefault="00883D72" w:rsidP="00996BA1">
            <w:pPr>
              <w:rPr>
                <w:rFonts w:ascii="Times New Roman" w:hAnsi="Times New Roman" w:cs="Times New Roman"/>
              </w:rPr>
            </w:pPr>
          </w:p>
        </w:tc>
        <w:tc>
          <w:tcPr>
            <w:tcW w:w="2564" w:type="dxa"/>
          </w:tcPr>
          <w:p w:rsidR="00883D72" w:rsidRPr="003B688C" w:rsidRDefault="00883D72" w:rsidP="00996BA1">
            <w:pPr>
              <w:rPr>
                <w:rFonts w:ascii="Times New Roman" w:hAnsi="Times New Roman" w:cs="Times New Roman"/>
              </w:rPr>
            </w:pPr>
            <w:r w:rsidRPr="003B688C">
              <w:rPr>
                <w:rFonts w:ascii="Times New Roman" w:hAnsi="Times New Roman" w:cs="Times New Roman"/>
              </w:rPr>
              <w:t>Background activity</w:t>
            </w:r>
          </w:p>
        </w:tc>
        <w:tc>
          <w:tcPr>
            <w:tcW w:w="2565" w:type="dxa"/>
          </w:tcPr>
          <w:p w:rsidR="00883D72" w:rsidRPr="003B688C" w:rsidRDefault="00883D72" w:rsidP="00996BA1">
            <w:pPr>
              <w:rPr>
                <w:rFonts w:ascii="Times New Roman" w:hAnsi="Times New Roman" w:cs="Times New Roman"/>
              </w:rPr>
            </w:pPr>
            <w:r w:rsidRPr="003B688C">
              <w:rPr>
                <w:rFonts w:ascii="Times New Roman" w:hAnsi="Times New Roman" w:cs="Times New Roman"/>
              </w:rPr>
              <w:t xml:space="preserve">Use a unified background process manager to enable trigger-start services as opposed to polling.  </w:t>
            </w:r>
          </w:p>
        </w:tc>
        <w:tc>
          <w:tcPr>
            <w:tcW w:w="2565" w:type="dxa"/>
          </w:tcPr>
          <w:p w:rsidR="00883D72" w:rsidRPr="003B688C" w:rsidRDefault="00883D72" w:rsidP="00996BA1">
            <w:pPr>
              <w:rPr>
                <w:rFonts w:ascii="Times New Roman" w:hAnsi="Times New Roman" w:cs="Times New Roman"/>
              </w:rPr>
            </w:pPr>
            <w:r w:rsidRPr="003B688C">
              <w:rPr>
                <w:rFonts w:ascii="Times New Roman" w:hAnsi="Times New Roman" w:cs="Times New Roman"/>
              </w:rPr>
              <w:t>Registering for events that trigger responses is far more efficient and effective than polling for activity Timer resolution  Background activity.</w:t>
            </w:r>
          </w:p>
        </w:tc>
      </w:tr>
    </w:tbl>
    <w:p w:rsidR="00883D72" w:rsidRPr="003B688C" w:rsidRDefault="00883D72" w:rsidP="006D007E">
      <w:pPr>
        <w:tabs>
          <w:tab w:val="left" w:pos="1500"/>
        </w:tabs>
        <w:spacing w:before="101" w:line="360" w:lineRule="auto"/>
        <w:jc w:val="both"/>
        <w:rPr>
          <w:rFonts w:ascii="Times New Roman" w:hAnsi="Times New Roman" w:cs="Times New Roman"/>
          <w:b/>
          <w:bCs/>
          <w:sz w:val="28"/>
          <w:szCs w:val="28"/>
          <w:lang w:val="en-US"/>
        </w:rPr>
      </w:pPr>
    </w:p>
    <w:p w:rsidR="003B688C" w:rsidRPr="003B688C" w:rsidRDefault="003B688C" w:rsidP="006D007E">
      <w:pPr>
        <w:tabs>
          <w:tab w:val="left" w:pos="1500"/>
        </w:tabs>
        <w:spacing w:before="101" w:line="360" w:lineRule="auto"/>
        <w:jc w:val="both"/>
        <w:rPr>
          <w:rFonts w:ascii="Times New Roman" w:hAnsi="Times New Roman" w:cs="Times New Roman"/>
          <w:b/>
          <w:bCs/>
          <w:sz w:val="28"/>
          <w:szCs w:val="28"/>
          <w:lang w:val="en-US"/>
        </w:rPr>
      </w:pPr>
    </w:p>
    <w:p w:rsidR="003B688C" w:rsidRPr="003B688C" w:rsidRDefault="003B688C" w:rsidP="003B688C">
      <w:pPr>
        <w:spacing w:line="360" w:lineRule="auto"/>
        <w:jc w:val="both"/>
        <w:rPr>
          <w:rFonts w:ascii="Times New Roman" w:hAnsi="Times New Roman" w:cs="Times New Roman"/>
          <w:b/>
          <w:sz w:val="24"/>
        </w:rPr>
      </w:pPr>
      <w:r w:rsidRPr="003B688C">
        <w:rPr>
          <w:rFonts w:ascii="Times New Roman" w:hAnsi="Times New Roman" w:cs="Times New Roman"/>
          <w:b/>
          <w:sz w:val="24"/>
        </w:rPr>
        <w:t>3.3.1 Fluke NetDAQ (networked Data Acquisition Unit)</w:t>
      </w:r>
    </w:p>
    <w:p w:rsidR="000F0DD1" w:rsidRPr="003B688C" w:rsidRDefault="00943534" w:rsidP="003B688C">
      <w:pPr>
        <w:spacing w:line="360" w:lineRule="auto"/>
        <w:jc w:val="both"/>
        <w:rPr>
          <w:rFonts w:ascii="Times New Roman" w:hAnsi="Times New Roman" w:cs="Times New Roman"/>
          <w:sz w:val="24"/>
        </w:rPr>
      </w:pPr>
      <w:r w:rsidRPr="003B688C">
        <w:rPr>
          <w:rFonts w:ascii="Times New Roman" w:hAnsi="Times New Roman" w:cs="Times New Roman"/>
          <w:sz w:val="24"/>
        </w:rPr>
        <w:t>The Fluke NetDAQ is one of a class of DAQ tools that can be used to measure platform power consumption whilst running different application on the system.</w:t>
      </w:r>
    </w:p>
    <w:p w:rsidR="000F0DD1" w:rsidRPr="003B688C" w:rsidRDefault="00943534" w:rsidP="003B688C">
      <w:pPr>
        <w:spacing w:line="360" w:lineRule="auto"/>
        <w:jc w:val="both"/>
        <w:rPr>
          <w:rFonts w:ascii="Times New Roman" w:hAnsi="Times New Roman" w:cs="Times New Roman"/>
          <w:sz w:val="24"/>
        </w:rPr>
      </w:pPr>
      <w:r w:rsidRPr="003B688C">
        <w:rPr>
          <w:rFonts w:ascii="Times New Roman" w:hAnsi="Times New Roman" w:cs="Times New Roman"/>
          <w:sz w:val="24"/>
        </w:rPr>
        <w:t xml:space="preserve">A NetDAQ has many channels (10-100) that may be programmed individually to perform virtually any signal conditioning function the user requires. </w:t>
      </w:r>
    </w:p>
    <w:p w:rsidR="000F0DD1" w:rsidRPr="003B688C" w:rsidRDefault="00943534" w:rsidP="003B688C">
      <w:pPr>
        <w:spacing w:line="360" w:lineRule="auto"/>
        <w:jc w:val="both"/>
        <w:rPr>
          <w:rFonts w:ascii="Times New Roman" w:hAnsi="Times New Roman" w:cs="Times New Roman"/>
          <w:sz w:val="24"/>
        </w:rPr>
      </w:pPr>
      <w:r w:rsidRPr="003B688C">
        <w:rPr>
          <w:rFonts w:ascii="Times New Roman" w:hAnsi="Times New Roman" w:cs="Times New Roman"/>
          <w:sz w:val="24"/>
        </w:rPr>
        <w:t>NetDAQ logger software for Windows is a configuration and data management programme for the NetDAQ Systems.</w:t>
      </w:r>
    </w:p>
    <w:p w:rsidR="003B688C" w:rsidRPr="003B688C" w:rsidRDefault="003B688C" w:rsidP="003B688C">
      <w:pPr>
        <w:spacing w:line="360" w:lineRule="auto"/>
        <w:jc w:val="both"/>
        <w:rPr>
          <w:rFonts w:ascii="Times New Roman" w:hAnsi="Times New Roman" w:cs="Times New Roman"/>
          <w:b/>
          <w:sz w:val="24"/>
        </w:rPr>
      </w:pPr>
      <w:r w:rsidRPr="003B688C">
        <w:rPr>
          <w:rFonts w:ascii="Times New Roman" w:hAnsi="Times New Roman" w:cs="Times New Roman"/>
          <w:b/>
          <w:sz w:val="24"/>
        </w:rPr>
        <w:t xml:space="preserve">The details of a NetDAQ setup are as follows: </w:t>
      </w:r>
    </w:p>
    <w:p w:rsidR="003B688C" w:rsidRPr="003B688C" w:rsidRDefault="003B688C" w:rsidP="003B688C">
      <w:pPr>
        <w:spacing w:line="360" w:lineRule="auto"/>
        <w:jc w:val="both"/>
        <w:rPr>
          <w:rFonts w:ascii="Times New Roman" w:hAnsi="Times New Roman" w:cs="Times New Roman"/>
          <w:sz w:val="24"/>
        </w:rPr>
      </w:pPr>
      <w:r w:rsidRPr="003B688C">
        <w:rPr>
          <w:rFonts w:ascii="Times New Roman" w:hAnsi="Times New Roman" w:cs="Times New Roman"/>
          <w:sz w:val="24"/>
        </w:rPr>
        <w:t xml:space="preserve">• The target PC has a special motherboard with built-in sense resistors. For each target component (i.e. CPU), all sense resistors are wired and soldered at both ends before being connected to a module attached to the NetDAQ unit. </w:t>
      </w:r>
    </w:p>
    <w:p w:rsidR="003B688C" w:rsidRDefault="003B688C" w:rsidP="003B688C">
      <w:pPr>
        <w:spacing w:line="360" w:lineRule="auto"/>
        <w:jc w:val="both"/>
        <w:rPr>
          <w:rFonts w:ascii="Times New Roman" w:hAnsi="Times New Roman" w:cs="Times New Roman"/>
          <w:sz w:val="24"/>
        </w:rPr>
      </w:pPr>
      <w:r w:rsidRPr="003B688C">
        <w:rPr>
          <w:rFonts w:ascii="Times New Roman" w:hAnsi="Times New Roman" w:cs="Times New Roman"/>
          <w:sz w:val="24"/>
        </w:rPr>
        <w:t xml:space="preserve">• The NetDAQ has modules that are attached with individual wires to the target PC  and measures the current and voltage drop across the sense resistors. The NetDAQ is connected to the host PC via a cross-over network cable.  </w:t>
      </w:r>
    </w:p>
    <w:p w:rsidR="003B688C" w:rsidRDefault="003B688C" w:rsidP="003B688C">
      <w:pPr>
        <w:pStyle w:val="BodyText"/>
        <w:spacing w:line="360" w:lineRule="auto"/>
        <w:jc w:val="both"/>
        <w:rPr>
          <w:rFonts w:eastAsia="+mn-ea"/>
          <w:sz w:val="24"/>
        </w:rPr>
      </w:pPr>
      <w:r w:rsidRPr="003B688C">
        <w:rPr>
          <w:rFonts w:eastAsia="+mn-ea"/>
          <w:sz w:val="24"/>
        </w:rPr>
        <w:t>• The host PC can be any IA32 system with NetDAQ logger software installed on it. The logger collects the measured current and voltages and calculates the average power (W). The sampling interval can be changed on the basis of individual analysis.</w:t>
      </w:r>
    </w:p>
    <w:p w:rsidR="003B688C" w:rsidRPr="003B688C" w:rsidRDefault="003B688C" w:rsidP="003B688C">
      <w:pPr>
        <w:pStyle w:val="BodyText"/>
        <w:spacing w:line="360" w:lineRule="auto"/>
        <w:jc w:val="both"/>
        <w:rPr>
          <w:sz w:val="24"/>
        </w:rPr>
      </w:pPr>
    </w:p>
    <w:p w:rsidR="003B688C" w:rsidRPr="003B688C" w:rsidRDefault="003B688C" w:rsidP="003B688C">
      <w:pPr>
        <w:pStyle w:val="BodyText"/>
        <w:spacing w:line="360" w:lineRule="auto"/>
        <w:jc w:val="both"/>
        <w:rPr>
          <w:b/>
          <w:sz w:val="24"/>
        </w:rPr>
      </w:pPr>
      <w:r w:rsidRPr="003B688C">
        <w:rPr>
          <w:rFonts w:eastAsia="+mn-ea"/>
          <w:b/>
          <w:sz w:val="24"/>
        </w:rPr>
        <w:lastRenderedPageBreak/>
        <w:t xml:space="preserve">3.3.2 Software Tools  </w:t>
      </w:r>
    </w:p>
    <w:p w:rsidR="000F0DD1" w:rsidRPr="003B688C" w:rsidRDefault="00943534" w:rsidP="003B688C">
      <w:pPr>
        <w:pStyle w:val="BodyText"/>
        <w:numPr>
          <w:ilvl w:val="0"/>
          <w:numId w:val="38"/>
        </w:numPr>
        <w:spacing w:line="360" w:lineRule="auto"/>
        <w:jc w:val="both"/>
        <w:rPr>
          <w:sz w:val="24"/>
        </w:rPr>
      </w:pPr>
      <w:r w:rsidRPr="003B688C">
        <w:rPr>
          <w:rFonts w:eastAsia="+mn-ea"/>
          <w:sz w:val="24"/>
        </w:rPr>
        <w:t xml:space="preserve">Tools are an important asset for tuning software for performance and energy efficiency. </w:t>
      </w:r>
    </w:p>
    <w:p w:rsidR="000F0DD1" w:rsidRPr="003B688C" w:rsidRDefault="00943534" w:rsidP="003B688C">
      <w:pPr>
        <w:pStyle w:val="BodyText"/>
        <w:numPr>
          <w:ilvl w:val="0"/>
          <w:numId w:val="38"/>
        </w:numPr>
        <w:spacing w:line="360" w:lineRule="auto"/>
        <w:jc w:val="both"/>
        <w:rPr>
          <w:sz w:val="24"/>
        </w:rPr>
      </w:pPr>
      <w:r w:rsidRPr="003B688C">
        <w:rPr>
          <w:rFonts w:eastAsia="+mn-ea"/>
          <w:sz w:val="24"/>
        </w:rPr>
        <w:t xml:space="preserve">The better your tools, the easier it will be for your developers to create powerful applications on top of any platform. </w:t>
      </w:r>
    </w:p>
    <w:p w:rsidR="000F0DD1" w:rsidRPr="003B688C" w:rsidRDefault="00943534" w:rsidP="003B688C">
      <w:pPr>
        <w:pStyle w:val="BodyText"/>
        <w:numPr>
          <w:ilvl w:val="0"/>
          <w:numId w:val="38"/>
        </w:numPr>
        <w:spacing w:line="360" w:lineRule="auto"/>
        <w:jc w:val="both"/>
        <w:rPr>
          <w:sz w:val="24"/>
        </w:rPr>
      </w:pPr>
      <w:r w:rsidRPr="003B688C">
        <w:rPr>
          <w:rFonts w:eastAsia="+mn-ea"/>
          <w:sz w:val="24"/>
        </w:rPr>
        <w:t>The power tools discussed here help diagnose energy problems with the applications and system and provide a starting point towards creating energy-efficient apps and platforms.</w:t>
      </w:r>
    </w:p>
    <w:p w:rsidR="003B688C" w:rsidRPr="003B688C" w:rsidRDefault="003B688C" w:rsidP="003B688C">
      <w:pPr>
        <w:pStyle w:val="BodyText"/>
        <w:spacing w:line="360" w:lineRule="auto"/>
        <w:jc w:val="both"/>
        <w:rPr>
          <w:sz w:val="24"/>
        </w:rPr>
      </w:pPr>
      <w:r w:rsidRPr="003B688C">
        <w:rPr>
          <w:rFonts w:eastAsia="+mn-ea"/>
          <w:sz w:val="24"/>
        </w:rPr>
        <w:t xml:space="preserve">  </w:t>
      </w:r>
    </w:p>
    <w:p w:rsidR="000F0DD1" w:rsidRPr="003B688C" w:rsidRDefault="00943534" w:rsidP="003B688C">
      <w:pPr>
        <w:pStyle w:val="BodyText"/>
        <w:spacing w:line="360" w:lineRule="auto"/>
        <w:jc w:val="both"/>
        <w:rPr>
          <w:sz w:val="24"/>
        </w:rPr>
      </w:pPr>
      <w:r w:rsidRPr="003B688C">
        <w:rPr>
          <w:rFonts w:eastAsia="+mn-ea"/>
          <w:sz w:val="24"/>
        </w:rPr>
        <w:t xml:space="preserve">3.3.2.1 Windows 7 PowerCfg </w:t>
      </w:r>
    </w:p>
    <w:p w:rsidR="000F0DD1" w:rsidRPr="003B688C" w:rsidRDefault="00943534" w:rsidP="003B688C">
      <w:pPr>
        <w:pStyle w:val="BodyText"/>
        <w:spacing w:line="360" w:lineRule="auto"/>
        <w:jc w:val="both"/>
        <w:rPr>
          <w:sz w:val="24"/>
        </w:rPr>
      </w:pPr>
      <w:r w:rsidRPr="003B688C">
        <w:rPr>
          <w:rFonts w:eastAsia="+mn-ea"/>
          <w:sz w:val="24"/>
        </w:rPr>
        <w:t xml:space="preserve">3.3.2.2 PowerInformer.  </w:t>
      </w:r>
    </w:p>
    <w:p w:rsidR="003B688C" w:rsidRDefault="00943534" w:rsidP="003B688C">
      <w:pPr>
        <w:pStyle w:val="BodyText"/>
        <w:spacing w:line="360" w:lineRule="auto"/>
        <w:jc w:val="both"/>
        <w:rPr>
          <w:rFonts w:eastAsia="+mn-ea"/>
          <w:sz w:val="24"/>
        </w:rPr>
      </w:pPr>
      <w:r w:rsidRPr="003B688C">
        <w:rPr>
          <w:rFonts w:eastAsia="+mn-ea"/>
          <w:sz w:val="24"/>
        </w:rPr>
        <w:t xml:space="preserve">3.3.2.3 Energy Checker </w:t>
      </w:r>
    </w:p>
    <w:p w:rsidR="000F0DD1" w:rsidRPr="003B688C" w:rsidRDefault="00943534" w:rsidP="003B688C">
      <w:pPr>
        <w:pStyle w:val="BodyText"/>
        <w:spacing w:line="360" w:lineRule="auto"/>
        <w:jc w:val="both"/>
        <w:rPr>
          <w:sz w:val="24"/>
        </w:rPr>
      </w:pPr>
      <w:r w:rsidRPr="003B688C">
        <w:rPr>
          <w:rFonts w:eastAsia="+mn-ea"/>
          <w:sz w:val="24"/>
        </w:rPr>
        <w:t xml:space="preserve"> </w:t>
      </w:r>
    </w:p>
    <w:p w:rsidR="003B688C" w:rsidRPr="003B688C" w:rsidRDefault="003B688C" w:rsidP="003B688C">
      <w:pPr>
        <w:pStyle w:val="BodyText"/>
        <w:spacing w:line="360" w:lineRule="auto"/>
        <w:jc w:val="both"/>
        <w:rPr>
          <w:rFonts w:eastAsia="+mn-ea"/>
          <w:b/>
          <w:sz w:val="24"/>
        </w:rPr>
      </w:pPr>
      <w:r w:rsidRPr="003B688C">
        <w:rPr>
          <w:rFonts w:eastAsia="+mn-ea"/>
          <w:b/>
          <w:sz w:val="24"/>
        </w:rPr>
        <w:t xml:space="preserve">3.3.2.1 Windows 7 PowerCfg  </w:t>
      </w:r>
    </w:p>
    <w:p w:rsidR="000F0DD1" w:rsidRPr="003B688C" w:rsidRDefault="00943534" w:rsidP="003B688C">
      <w:pPr>
        <w:pStyle w:val="BodyText"/>
        <w:numPr>
          <w:ilvl w:val="0"/>
          <w:numId w:val="39"/>
        </w:numPr>
        <w:spacing w:line="360" w:lineRule="auto"/>
        <w:jc w:val="both"/>
        <w:rPr>
          <w:sz w:val="24"/>
        </w:rPr>
      </w:pPr>
      <w:r w:rsidRPr="003B688C">
        <w:rPr>
          <w:rFonts w:eastAsia="+mn-ea"/>
          <w:sz w:val="24"/>
        </w:rPr>
        <w:t xml:space="preserve">As mentioned in this chapter, PowerCfg is a command line tool that lets users control their system's power management settings. </w:t>
      </w:r>
    </w:p>
    <w:p w:rsidR="000F0DD1" w:rsidRPr="003B688C" w:rsidRDefault="00943534" w:rsidP="003B688C">
      <w:pPr>
        <w:pStyle w:val="BodyText"/>
        <w:numPr>
          <w:ilvl w:val="0"/>
          <w:numId w:val="39"/>
        </w:numPr>
        <w:spacing w:line="360" w:lineRule="auto"/>
        <w:jc w:val="both"/>
        <w:rPr>
          <w:sz w:val="24"/>
        </w:rPr>
      </w:pPr>
      <w:r w:rsidRPr="003B688C">
        <w:rPr>
          <w:rFonts w:eastAsia="+mn-ea"/>
          <w:sz w:val="24"/>
        </w:rPr>
        <w:t xml:space="preserve">Users can use PowerCfg to view and modify power plans and to detect common energy efficiency problems when the system is idle. </w:t>
      </w:r>
    </w:p>
    <w:p w:rsidR="000F0DD1" w:rsidRPr="003B688C" w:rsidRDefault="00943534" w:rsidP="003B688C">
      <w:pPr>
        <w:pStyle w:val="BodyText"/>
        <w:numPr>
          <w:ilvl w:val="0"/>
          <w:numId w:val="39"/>
        </w:numPr>
        <w:spacing w:line="360" w:lineRule="auto"/>
        <w:rPr>
          <w:sz w:val="24"/>
        </w:rPr>
      </w:pPr>
      <w:r w:rsidRPr="003B688C">
        <w:rPr>
          <w:rFonts w:eastAsia="+mn-ea"/>
          <w:sz w:val="24"/>
        </w:rPr>
        <w:t>Used with the energy option, PowerCfg provides an HTML report or a checklist of problems based on a snapshot of the system's energy consumption over a 60s period.</w:t>
      </w:r>
    </w:p>
    <w:p w:rsidR="000F0DD1" w:rsidRPr="003B688C" w:rsidRDefault="00943534" w:rsidP="003B688C">
      <w:pPr>
        <w:pStyle w:val="BodyText"/>
        <w:numPr>
          <w:ilvl w:val="0"/>
          <w:numId w:val="39"/>
        </w:numPr>
        <w:spacing w:line="360" w:lineRule="auto"/>
        <w:rPr>
          <w:sz w:val="24"/>
        </w:rPr>
      </w:pPr>
      <w:r w:rsidRPr="003B688C">
        <w:rPr>
          <w:rFonts w:eastAsia="+mn-ea"/>
          <w:sz w:val="24"/>
        </w:rPr>
        <w:t xml:space="preserve">Users can detect power policies, sleep states that are supported in the system, USB devices that are not suspending and applications that have increased the platform timer resolution. </w:t>
      </w:r>
    </w:p>
    <w:p w:rsidR="003B688C" w:rsidRPr="003B688C" w:rsidRDefault="003B688C" w:rsidP="003B688C">
      <w:pPr>
        <w:pStyle w:val="BodyText"/>
        <w:spacing w:line="360" w:lineRule="auto"/>
        <w:rPr>
          <w:sz w:val="24"/>
        </w:rPr>
      </w:pPr>
    </w:p>
    <w:p w:rsidR="003B688C" w:rsidRPr="003B688C" w:rsidRDefault="003B688C" w:rsidP="003B688C">
      <w:pPr>
        <w:pStyle w:val="BodyText"/>
        <w:spacing w:line="360" w:lineRule="auto"/>
        <w:rPr>
          <w:b/>
          <w:sz w:val="24"/>
        </w:rPr>
      </w:pPr>
      <w:r w:rsidRPr="003B688C">
        <w:rPr>
          <w:rFonts w:eastAsia="+mn-ea"/>
          <w:b/>
          <w:sz w:val="24"/>
        </w:rPr>
        <w:t xml:space="preserve">3.3.2.2 PowerInformer.  </w:t>
      </w:r>
    </w:p>
    <w:p w:rsidR="003B688C" w:rsidRDefault="003B688C" w:rsidP="00A60270">
      <w:pPr>
        <w:pStyle w:val="BodyText"/>
        <w:numPr>
          <w:ilvl w:val="0"/>
          <w:numId w:val="40"/>
        </w:numPr>
        <w:spacing w:line="360" w:lineRule="auto"/>
        <w:rPr>
          <w:rFonts w:eastAsia="+mn-ea"/>
          <w:sz w:val="24"/>
        </w:rPr>
      </w:pPr>
      <w:r w:rsidRPr="003B688C">
        <w:rPr>
          <w:rFonts w:eastAsia="+mn-ea"/>
          <w:sz w:val="24"/>
        </w:rPr>
        <w:t xml:space="preserve">PowerInformer (Intel Corporation, 2008) is a tool developed by Intel to provide basic power-relevant statistics to a developer. </w:t>
      </w:r>
    </w:p>
    <w:p w:rsidR="003B688C" w:rsidRDefault="003B688C" w:rsidP="00A60270">
      <w:pPr>
        <w:pStyle w:val="BodyText"/>
        <w:numPr>
          <w:ilvl w:val="0"/>
          <w:numId w:val="40"/>
        </w:numPr>
        <w:spacing w:line="360" w:lineRule="auto"/>
        <w:rPr>
          <w:rFonts w:eastAsia="+mn-ea"/>
          <w:sz w:val="24"/>
        </w:rPr>
      </w:pPr>
      <w:r w:rsidRPr="003B688C">
        <w:rPr>
          <w:rFonts w:eastAsia="+mn-ea"/>
          <w:sz w:val="24"/>
        </w:rPr>
        <w:t>Developers can use these statistics to optimize their application against battery life constraints whilst meeting performance requirements.</w:t>
      </w:r>
    </w:p>
    <w:p w:rsidR="003B688C" w:rsidRDefault="003B688C" w:rsidP="003B688C">
      <w:pPr>
        <w:pStyle w:val="BodyText"/>
        <w:spacing w:line="360" w:lineRule="auto"/>
        <w:rPr>
          <w:rFonts w:eastAsia="+mn-ea"/>
          <w:sz w:val="24"/>
        </w:rPr>
      </w:pPr>
    </w:p>
    <w:p w:rsidR="003B688C" w:rsidRDefault="003B688C" w:rsidP="003B688C">
      <w:pPr>
        <w:pStyle w:val="BodyText"/>
        <w:spacing w:line="360" w:lineRule="auto"/>
        <w:rPr>
          <w:rFonts w:eastAsia="+mn-ea"/>
          <w:sz w:val="24"/>
        </w:rPr>
      </w:pPr>
    </w:p>
    <w:p w:rsidR="003B688C" w:rsidRDefault="003B688C" w:rsidP="003B688C">
      <w:pPr>
        <w:pStyle w:val="BodyText"/>
        <w:spacing w:line="360" w:lineRule="auto"/>
        <w:rPr>
          <w:rFonts w:eastAsia="+mn-ea"/>
          <w:sz w:val="24"/>
        </w:rPr>
      </w:pPr>
      <w:r w:rsidRPr="003B688C">
        <w:rPr>
          <w:rFonts w:eastAsia="+mn-ea"/>
          <w:sz w:val="24"/>
        </w:rPr>
        <w:t xml:space="preserve"> </w:t>
      </w:r>
    </w:p>
    <w:p w:rsidR="003B688C" w:rsidRPr="003B688C" w:rsidRDefault="003B688C" w:rsidP="003B688C">
      <w:pPr>
        <w:pStyle w:val="BodyText"/>
        <w:spacing w:line="360" w:lineRule="auto"/>
        <w:rPr>
          <w:sz w:val="24"/>
        </w:rPr>
      </w:pPr>
    </w:p>
    <w:p w:rsidR="003B688C" w:rsidRPr="003B688C" w:rsidRDefault="003B688C" w:rsidP="003B688C">
      <w:pPr>
        <w:pStyle w:val="BodyText"/>
        <w:spacing w:line="360" w:lineRule="auto"/>
        <w:rPr>
          <w:sz w:val="24"/>
        </w:rPr>
      </w:pPr>
      <w:r w:rsidRPr="003B688C">
        <w:rPr>
          <w:rFonts w:eastAsia="+mn-ea"/>
          <w:sz w:val="24"/>
        </w:rPr>
        <w:lastRenderedPageBreak/>
        <w:t xml:space="preserve">PowerInformer features include the following (see Figure 3.7):  </w:t>
      </w:r>
    </w:p>
    <w:p w:rsidR="000F0DD1" w:rsidRPr="003B688C" w:rsidRDefault="00943534" w:rsidP="003B688C">
      <w:pPr>
        <w:pStyle w:val="BodyText"/>
        <w:numPr>
          <w:ilvl w:val="0"/>
          <w:numId w:val="41"/>
        </w:numPr>
        <w:spacing w:line="360" w:lineRule="auto"/>
        <w:jc w:val="both"/>
        <w:rPr>
          <w:sz w:val="24"/>
        </w:rPr>
      </w:pPr>
      <w:r w:rsidRPr="003B688C">
        <w:rPr>
          <w:rFonts w:eastAsia="+mn-ea"/>
          <w:sz w:val="24"/>
        </w:rPr>
        <w:t xml:space="preserve">Battery and power status indicators;  </w:t>
      </w:r>
    </w:p>
    <w:p w:rsidR="000F0DD1" w:rsidRPr="003B688C" w:rsidRDefault="00943534" w:rsidP="003B688C">
      <w:pPr>
        <w:pStyle w:val="BodyText"/>
        <w:numPr>
          <w:ilvl w:val="0"/>
          <w:numId w:val="41"/>
        </w:numPr>
        <w:spacing w:line="360" w:lineRule="auto"/>
        <w:jc w:val="both"/>
        <w:rPr>
          <w:sz w:val="24"/>
        </w:rPr>
      </w:pPr>
      <w:r w:rsidRPr="003B688C">
        <w:rPr>
          <w:rFonts w:eastAsia="+mn-ea"/>
          <w:sz w:val="24"/>
        </w:rPr>
        <w:t xml:space="preserve">Processor (physical, core and logical) detection; </w:t>
      </w:r>
    </w:p>
    <w:p w:rsidR="000F0DD1" w:rsidRPr="003B688C" w:rsidRDefault="00943534" w:rsidP="003B688C">
      <w:pPr>
        <w:pStyle w:val="BodyText"/>
        <w:numPr>
          <w:ilvl w:val="0"/>
          <w:numId w:val="41"/>
        </w:numPr>
        <w:spacing w:line="360" w:lineRule="auto"/>
        <w:jc w:val="both"/>
        <w:rPr>
          <w:sz w:val="24"/>
        </w:rPr>
      </w:pPr>
      <w:r w:rsidRPr="003B688C">
        <w:rPr>
          <w:rFonts w:eastAsia="+mn-ea"/>
          <w:sz w:val="24"/>
        </w:rPr>
        <w:t xml:space="preserve">Percentage time of C1, C2 and C3 states of the system and of all logical processors;  </w:t>
      </w:r>
    </w:p>
    <w:p w:rsidR="000F0DD1" w:rsidRPr="003B688C" w:rsidRDefault="00943534" w:rsidP="003B688C">
      <w:pPr>
        <w:pStyle w:val="BodyText"/>
        <w:numPr>
          <w:ilvl w:val="0"/>
          <w:numId w:val="41"/>
        </w:numPr>
        <w:spacing w:line="360" w:lineRule="auto"/>
        <w:jc w:val="both"/>
        <w:rPr>
          <w:sz w:val="24"/>
        </w:rPr>
      </w:pPr>
      <w:r w:rsidRPr="003B688C">
        <w:rPr>
          <w:rFonts w:eastAsia="+mn-ea"/>
          <w:sz w:val="24"/>
        </w:rPr>
        <w:t xml:space="preserve">Average residency of C1, C2 and C3 states of the system and of all logical processors;  </w:t>
      </w:r>
    </w:p>
    <w:p w:rsidR="000F0DD1" w:rsidRPr="003B688C" w:rsidRDefault="00943534" w:rsidP="003B688C">
      <w:pPr>
        <w:pStyle w:val="BodyText"/>
        <w:numPr>
          <w:ilvl w:val="0"/>
          <w:numId w:val="41"/>
        </w:numPr>
        <w:spacing w:line="360" w:lineRule="auto"/>
        <w:jc w:val="both"/>
        <w:rPr>
          <w:sz w:val="24"/>
        </w:rPr>
      </w:pPr>
      <w:r w:rsidRPr="003B688C">
        <w:rPr>
          <w:rFonts w:eastAsia="+mn-ea"/>
          <w:sz w:val="24"/>
        </w:rPr>
        <w:t xml:space="preserve">Percentage time of the system and of all logical processors;  </w:t>
      </w:r>
    </w:p>
    <w:p w:rsidR="00501ECD" w:rsidRPr="00501ECD" w:rsidRDefault="00943534" w:rsidP="003B688C">
      <w:pPr>
        <w:pStyle w:val="BodyText"/>
        <w:numPr>
          <w:ilvl w:val="0"/>
          <w:numId w:val="41"/>
        </w:numPr>
        <w:spacing w:line="360" w:lineRule="auto"/>
        <w:jc w:val="both"/>
        <w:rPr>
          <w:sz w:val="24"/>
        </w:rPr>
      </w:pPr>
      <w:r w:rsidRPr="003B688C">
        <w:rPr>
          <w:rFonts w:eastAsia="+mn-ea"/>
          <w:sz w:val="24"/>
        </w:rPr>
        <w:t xml:space="preserve">Percentage time of the P stages of the system; </w:t>
      </w:r>
    </w:p>
    <w:p w:rsidR="00501ECD" w:rsidRPr="003B688C" w:rsidRDefault="00501ECD" w:rsidP="00501ECD">
      <w:pPr>
        <w:numPr>
          <w:ilvl w:val="0"/>
          <w:numId w:val="41"/>
        </w:numPr>
        <w:rPr>
          <w:rFonts w:ascii="Times New Roman" w:hAnsi="Times New Roman" w:cs="Times New Roman"/>
          <w:sz w:val="28"/>
          <w:szCs w:val="28"/>
          <w:lang w:val="en-GB"/>
        </w:rPr>
      </w:pPr>
      <w:r w:rsidRPr="003B688C">
        <w:rPr>
          <w:rFonts w:ascii="Times New Roman" w:hAnsi="Times New Roman" w:cs="Times New Roman"/>
          <w:sz w:val="28"/>
          <w:szCs w:val="28"/>
          <w:lang w:val="en-GB"/>
        </w:rPr>
        <w:t xml:space="preserve">System calls per second;  </w:t>
      </w:r>
    </w:p>
    <w:p w:rsidR="00501ECD" w:rsidRPr="003B688C" w:rsidRDefault="00501ECD" w:rsidP="00501ECD">
      <w:pPr>
        <w:numPr>
          <w:ilvl w:val="0"/>
          <w:numId w:val="41"/>
        </w:numPr>
        <w:rPr>
          <w:rFonts w:ascii="Times New Roman" w:hAnsi="Times New Roman" w:cs="Times New Roman"/>
          <w:sz w:val="28"/>
          <w:szCs w:val="28"/>
          <w:lang w:val="en-GB"/>
        </w:rPr>
      </w:pPr>
      <w:r w:rsidRPr="003B688C">
        <w:rPr>
          <w:rFonts w:ascii="Times New Roman" w:hAnsi="Times New Roman" w:cs="Times New Roman"/>
          <w:sz w:val="28"/>
          <w:szCs w:val="28"/>
          <w:lang w:val="en-GB"/>
        </w:rPr>
        <w:t>Interrupt rate of the system;</w:t>
      </w:r>
    </w:p>
    <w:p w:rsidR="00501ECD" w:rsidRPr="003B688C" w:rsidRDefault="00501ECD" w:rsidP="00501ECD">
      <w:pPr>
        <w:numPr>
          <w:ilvl w:val="0"/>
          <w:numId w:val="41"/>
        </w:numPr>
        <w:rPr>
          <w:rFonts w:ascii="Times New Roman" w:hAnsi="Times New Roman" w:cs="Times New Roman"/>
          <w:sz w:val="28"/>
          <w:szCs w:val="28"/>
          <w:lang w:val="en-GB"/>
        </w:rPr>
      </w:pPr>
      <w:r w:rsidRPr="003B688C">
        <w:rPr>
          <w:rFonts w:ascii="Times New Roman" w:hAnsi="Times New Roman" w:cs="Times New Roman"/>
          <w:sz w:val="28"/>
          <w:szCs w:val="28"/>
          <w:lang w:val="en-GB"/>
        </w:rPr>
        <w:t xml:space="preserve">Disk I/O operation (access, read and write) rates; </w:t>
      </w:r>
    </w:p>
    <w:p w:rsidR="00501ECD" w:rsidRPr="003B688C" w:rsidRDefault="00501ECD" w:rsidP="00501ECD">
      <w:pPr>
        <w:pStyle w:val="ListParagraph"/>
        <w:numPr>
          <w:ilvl w:val="0"/>
          <w:numId w:val="41"/>
        </w:numPr>
        <w:rPr>
          <w:rFonts w:ascii="Times New Roman" w:hAnsi="Times New Roman" w:cs="Times New Roman"/>
          <w:sz w:val="28"/>
          <w:szCs w:val="28"/>
          <w:lang w:val="en-GB"/>
        </w:rPr>
      </w:pPr>
      <w:r w:rsidRPr="003B688C">
        <w:rPr>
          <w:rFonts w:ascii="Times New Roman" w:hAnsi="Times New Roman" w:cs="Times New Roman"/>
          <w:sz w:val="28"/>
          <w:szCs w:val="28"/>
          <w:lang w:val="en-GB"/>
        </w:rPr>
        <w:t xml:space="preserve">File I/O operation (control, read and write) rates.  </w:t>
      </w:r>
    </w:p>
    <w:p w:rsidR="00501ECD" w:rsidRDefault="00501ECD" w:rsidP="00501ECD">
      <w:pPr>
        <w:pStyle w:val="BodyText"/>
        <w:spacing w:line="360" w:lineRule="auto"/>
        <w:ind w:left="360"/>
        <w:jc w:val="both"/>
        <w:rPr>
          <w:rFonts w:eastAsia="+mn-ea"/>
          <w:sz w:val="24"/>
        </w:rPr>
      </w:pPr>
    </w:p>
    <w:p w:rsidR="00501ECD" w:rsidRDefault="00501ECD" w:rsidP="00501ECD">
      <w:pPr>
        <w:pStyle w:val="BodyText"/>
        <w:spacing w:line="360" w:lineRule="auto"/>
        <w:ind w:left="360"/>
        <w:jc w:val="both"/>
        <w:rPr>
          <w:rFonts w:eastAsia="+mn-ea"/>
          <w:sz w:val="24"/>
        </w:rPr>
      </w:pPr>
    </w:p>
    <w:p w:rsidR="00501ECD" w:rsidRDefault="00501ECD" w:rsidP="00501ECD">
      <w:pPr>
        <w:pStyle w:val="BodyText"/>
        <w:spacing w:line="360" w:lineRule="auto"/>
        <w:ind w:left="360"/>
        <w:jc w:val="both"/>
        <w:rPr>
          <w:rFonts w:eastAsia="+mn-ea"/>
          <w:sz w:val="24"/>
        </w:rPr>
      </w:pPr>
    </w:p>
    <w:p w:rsidR="00501ECD" w:rsidRDefault="00501ECD" w:rsidP="00501ECD">
      <w:pPr>
        <w:pStyle w:val="BodyText"/>
        <w:spacing w:line="360" w:lineRule="auto"/>
        <w:ind w:left="360"/>
        <w:jc w:val="both"/>
        <w:rPr>
          <w:rFonts w:eastAsia="+mn-ea"/>
          <w:sz w:val="24"/>
        </w:rPr>
      </w:pPr>
    </w:p>
    <w:p w:rsidR="00501ECD" w:rsidRDefault="00501ECD" w:rsidP="00501ECD">
      <w:pPr>
        <w:pStyle w:val="BodyText"/>
        <w:spacing w:line="360" w:lineRule="auto"/>
        <w:ind w:left="360"/>
        <w:jc w:val="both"/>
        <w:rPr>
          <w:rFonts w:eastAsia="+mn-ea"/>
          <w:sz w:val="24"/>
        </w:rPr>
      </w:pPr>
    </w:p>
    <w:p w:rsidR="00501ECD" w:rsidRDefault="00501ECD" w:rsidP="00501ECD">
      <w:pPr>
        <w:pStyle w:val="BodyText"/>
        <w:spacing w:line="360" w:lineRule="auto"/>
        <w:ind w:left="360"/>
        <w:jc w:val="both"/>
        <w:rPr>
          <w:rFonts w:eastAsia="+mn-ea"/>
          <w:sz w:val="24"/>
        </w:rPr>
      </w:pPr>
    </w:p>
    <w:p w:rsidR="00501ECD" w:rsidRDefault="00501ECD" w:rsidP="00501ECD">
      <w:pPr>
        <w:pStyle w:val="BodyText"/>
        <w:spacing w:line="360" w:lineRule="auto"/>
        <w:ind w:left="360"/>
        <w:jc w:val="both"/>
        <w:rPr>
          <w:rFonts w:eastAsia="+mn-ea"/>
          <w:sz w:val="24"/>
        </w:rPr>
      </w:pPr>
    </w:p>
    <w:p w:rsidR="00501ECD" w:rsidRDefault="00501ECD" w:rsidP="00501ECD">
      <w:pPr>
        <w:pStyle w:val="BodyText"/>
        <w:spacing w:line="360" w:lineRule="auto"/>
        <w:ind w:left="360"/>
        <w:jc w:val="both"/>
        <w:rPr>
          <w:rFonts w:eastAsia="+mn-ea"/>
          <w:sz w:val="24"/>
        </w:rPr>
      </w:pPr>
    </w:p>
    <w:p w:rsidR="00501ECD" w:rsidRDefault="00501ECD" w:rsidP="00501ECD">
      <w:pPr>
        <w:pStyle w:val="BodyText"/>
        <w:spacing w:line="360" w:lineRule="auto"/>
        <w:ind w:left="360"/>
        <w:jc w:val="both"/>
        <w:rPr>
          <w:rFonts w:eastAsia="+mn-ea"/>
          <w:sz w:val="24"/>
        </w:rPr>
      </w:pPr>
    </w:p>
    <w:p w:rsidR="00501ECD" w:rsidRDefault="00501ECD" w:rsidP="00501ECD">
      <w:pPr>
        <w:pStyle w:val="BodyText"/>
        <w:spacing w:line="360" w:lineRule="auto"/>
        <w:ind w:left="360"/>
        <w:jc w:val="both"/>
        <w:rPr>
          <w:rFonts w:eastAsia="+mn-ea"/>
          <w:sz w:val="24"/>
        </w:rPr>
      </w:pPr>
    </w:p>
    <w:p w:rsidR="00501ECD" w:rsidRDefault="00501ECD" w:rsidP="00501ECD">
      <w:pPr>
        <w:pStyle w:val="BodyText"/>
        <w:spacing w:line="360" w:lineRule="auto"/>
        <w:ind w:left="360"/>
        <w:jc w:val="both"/>
        <w:rPr>
          <w:rFonts w:eastAsia="+mn-ea"/>
          <w:sz w:val="24"/>
        </w:rPr>
      </w:pPr>
    </w:p>
    <w:p w:rsidR="00501ECD" w:rsidRDefault="00501ECD" w:rsidP="00501ECD">
      <w:pPr>
        <w:pStyle w:val="BodyText"/>
        <w:spacing w:line="360" w:lineRule="auto"/>
        <w:ind w:left="360"/>
        <w:jc w:val="both"/>
        <w:rPr>
          <w:rFonts w:eastAsia="+mn-ea"/>
          <w:sz w:val="24"/>
        </w:rPr>
      </w:pPr>
    </w:p>
    <w:p w:rsidR="00501ECD" w:rsidRDefault="00501ECD" w:rsidP="00501ECD">
      <w:pPr>
        <w:pStyle w:val="BodyText"/>
        <w:spacing w:line="360" w:lineRule="auto"/>
        <w:ind w:left="360"/>
        <w:jc w:val="both"/>
        <w:rPr>
          <w:rFonts w:eastAsia="+mn-ea"/>
          <w:sz w:val="24"/>
        </w:rPr>
      </w:pPr>
    </w:p>
    <w:p w:rsidR="00501ECD" w:rsidRDefault="00501ECD" w:rsidP="00501ECD">
      <w:pPr>
        <w:pStyle w:val="BodyText"/>
        <w:spacing w:line="360" w:lineRule="auto"/>
        <w:ind w:left="360"/>
        <w:jc w:val="both"/>
        <w:rPr>
          <w:rFonts w:eastAsia="+mn-ea"/>
          <w:sz w:val="24"/>
        </w:rPr>
      </w:pPr>
    </w:p>
    <w:p w:rsidR="00501ECD" w:rsidRDefault="00501ECD" w:rsidP="00501ECD">
      <w:pPr>
        <w:pStyle w:val="BodyText"/>
        <w:spacing w:line="360" w:lineRule="auto"/>
        <w:ind w:left="360"/>
        <w:jc w:val="both"/>
        <w:rPr>
          <w:rFonts w:eastAsia="+mn-ea"/>
          <w:sz w:val="24"/>
        </w:rPr>
      </w:pPr>
    </w:p>
    <w:p w:rsidR="00501ECD" w:rsidRDefault="00501ECD" w:rsidP="00501ECD">
      <w:pPr>
        <w:pStyle w:val="BodyText"/>
        <w:spacing w:line="360" w:lineRule="auto"/>
        <w:ind w:left="360"/>
        <w:jc w:val="both"/>
        <w:rPr>
          <w:rFonts w:eastAsia="+mn-ea"/>
          <w:sz w:val="24"/>
        </w:rPr>
      </w:pPr>
    </w:p>
    <w:p w:rsidR="00501ECD" w:rsidRDefault="00501ECD" w:rsidP="00501ECD">
      <w:pPr>
        <w:pStyle w:val="BodyText"/>
        <w:spacing w:line="360" w:lineRule="auto"/>
        <w:ind w:left="360"/>
        <w:jc w:val="both"/>
        <w:rPr>
          <w:rFonts w:eastAsia="+mn-ea"/>
          <w:sz w:val="24"/>
        </w:rPr>
      </w:pPr>
    </w:p>
    <w:p w:rsidR="000F0DD1" w:rsidRPr="003B688C" w:rsidRDefault="00943534" w:rsidP="00501ECD">
      <w:pPr>
        <w:pStyle w:val="BodyText"/>
        <w:spacing w:line="360" w:lineRule="auto"/>
        <w:ind w:left="360"/>
        <w:jc w:val="both"/>
        <w:rPr>
          <w:sz w:val="24"/>
        </w:rPr>
      </w:pPr>
      <w:r w:rsidRPr="003B688C">
        <w:rPr>
          <w:rFonts w:eastAsia="+mn-ea"/>
          <w:sz w:val="24"/>
        </w:rPr>
        <w:t xml:space="preserve"> </w:t>
      </w:r>
    </w:p>
    <w:p w:rsidR="003B688C" w:rsidRPr="003B688C" w:rsidRDefault="003B688C" w:rsidP="003B688C">
      <w:pPr>
        <w:tabs>
          <w:tab w:val="left" w:pos="1500"/>
        </w:tabs>
        <w:spacing w:before="101" w:line="360" w:lineRule="auto"/>
        <w:jc w:val="both"/>
        <w:rPr>
          <w:rFonts w:ascii="Times New Roman" w:hAnsi="Times New Roman" w:cs="Times New Roman"/>
          <w:b/>
          <w:bCs/>
          <w:sz w:val="28"/>
          <w:szCs w:val="28"/>
          <w:lang w:val="en-GB"/>
        </w:rPr>
      </w:pPr>
    </w:p>
    <w:p w:rsidR="003B688C" w:rsidRPr="003B688C" w:rsidRDefault="003B688C" w:rsidP="003B688C">
      <w:pPr>
        <w:tabs>
          <w:tab w:val="left" w:pos="1500"/>
        </w:tabs>
        <w:spacing w:before="101" w:line="360" w:lineRule="auto"/>
        <w:ind w:left="360"/>
        <w:jc w:val="both"/>
        <w:rPr>
          <w:rFonts w:ascii="Times New Roman" w:hAnsi="Times New Roman" w:cs="Times New Roman"/>
          <w:b/>
          <w:bCs/>
          <w:sz w:val="28"/>
          <w:szCs w:val="28"/>
          <w:lang w:val="en-GB"/>
        </w:rPr>
      </w:pPr>
      <w:r w:rsidRPr="003B688C">
        <w:rPr>
          <w:rFonts w:ascii="Times New Roman" w:hAnsi="Times New Roman" w:cs="Times New Roman"/>
          <w:b/>
          <w:bCs/>
          <w:sz w:val="28"/>
          <w:szCs w:val="28"/>
          <w:lang w:val="en-GB"/>
        </w:rPr>
        <w:lastRenderedPageBreak/>
        <w:t xml:space="preserve">PowerInformer features include the following (see Figure 3.7):  </w:t>
      </w:r>
    </w:p>
    <w:p w:rsidR="003B688C" w:rsidRPr="003B688C" w:rsidRDefault="003B688C" w:rsidP="006D007E">
      <w:pPr>
        <w:tabs>
          <w:tab w:val="left" w:pos="1500"/>
        </w:tabs>
        <w:spacing w:before="101" w:line="360" w:lineRule="auto"/>
        <w:jc w:val="both"/>
        <w:rPr>
          <w:rFonts w:ascii="Times New Roman" w:hAnsi="Times New Roman" w:cs="Times New Roman"/>
          <w:b/>
          <w:bCs/>
          <w:sz w:val="28"/>
          <w:szCs w:val="28"/>
          <w:lang w:val="en-US"/>
        </w:rPr>
      </w:pPr>
    </w:p>
    <w:p w:rsidR="003B688C" w:rsidRPr="003B688C" w:rsidRDefault="003B688C" w:rsidP="006D007E">
      <w:pPr>
        <w:tabs>
          <w:tab w:val="left" w:pos="1500"/>
        </w:tabs>
        <w:spacing w:before="101" w:line="360" w:lineRule="auto"/>
        <w:jc w:val="both"/>
        <w:rPr>
          <w:rFonts w:ascii="Times New Roman" w:hAnsi="Times New Roman" w:cs="Times New Roman"/>
          <w:b/>
          <w:bCs/>
          <w:sz w:val="28"/>
          <w:szCs w:val="28"/>
          <w:lang w:val="en-US"/>
        </w:rPr>
      </w:pPr>
    </w:p>
    <w:p w:rsidR="003B688C" w:rsidRPr="003B688C" w:rsidRDefault="003B688C" w:rsidP="006D007E">
      <w:pPr>
        <w:tabs>
          <w:tab w:val="left" w:pos="1500"/>
        </w:tabs>
        <w:spacing w:before="101" w:line="360" w:lineRule="auto"/>
        <w:jc w:val="both"/>
        <w:rPr>
          <w:rFonts w:ascii="Times New Roman" w:hAnsi="Times New Roman" w:cs="Times New Roman"/>
          <w:b/>
          <w:bCs/>
          <w:sz w:val="28"/>
          <w:szCs w:val="28"/>
          <w:lang w:val="en-US"/>
        </w:rPr>
      </w:pPr>
      <w:r w:rsidRPr="003B688C">
        <w:rPr>
          <w:rFonts w:ascii="Times New Roman" w:hAnsi="Times New Roman" w:cs="Times New Roman"/>
          <w:b/>
          <w:bCs/>
          <w:noProof/>
          <w:sz w:val="28"/>
          <w:szCs w:val="28"/>
          <w:lang w:val="en-GB" w:eastAsia="en-GB"/>
        </w:rPr>
        <w:drawing>
          <wp:inline distT="0" distB="0" distL="0" distR="0">
            <wp:extent cx="5274310" cy="3697088"/>
            <wp:effectExtent l="19050" t="0" r="2540" b="0"/>
            <wp:docPr id="2" name="Picture 1" descr="IMG20201218153823.jpg"/>
            <wp:cNvGraphicFramePr/>
            <a:graphic xmlns:a="http://schemas.openxmlformats.org/drawingml/2006/main">
              <a:graphicData uri="http://schemas.openxmlformats.org/drawingml/2006/picture">
                <pic:pic xmlns:pic="http://schemas.openxmlformats.org/drawingml/2006/picture">
                  <pic:nvPicPr>
                    <pic:cNvPr id="5" name="Picture 4" descr="IMG20201218153823.jpg"/>
                    <pic:cNvPicPr>
                      <a:picLocks noChangeAspect="1"/>
                    </pic:cNvPicPr>
                  </pic:nvPicPr>
                  <pic:blipFill>
                    <a:blip r:embed="rId12" cstate="print"/>
                    <a:stretch>
                      <a:fillRect/>
                    </a:stretch>
                  </pic:blipFill>
                  <pic:spPr>
                    <a:xfrm>
                      <a:off x="0" y="0"/>
                      <a:ext cx="5274310" cy="3697088"/>
                    </a:xfrm>
                    <a:prstGeom prst="rect">
                      <a:avLst/>
                    </a:prstGeom>
                  </pic:spPr>
                </pic:pic>
              </a:graphicData>
            </a:graphic>
          </wp:inline>
        </w:drawing>
      </w:r>
    </w:p>
    <w:p w:rsidR="003B688C" w:rsidRPr="003B688C" w:rsidRDefault="003B688C" w:rsidP="003B688C">
      <w:pPr>
        <w:rPr>
          <w:rFonts w:ascii="Times New Roman" w:hAnsi="Times New Roman" w:cs="Times New Roman"/>
          <w:sz w:val="28"/>
          <w:szCs w:val="28"/>
          <w:lang w:val="en-US"/>
        </w:rPr>
      </w:pPr>
    </w:p>
    <w:p w:rsidR="003B688C" w:rsidRDefault="003B688C" w:rsidP="003B688C">
      <w:pPr>
        <w:rPr>
          <w:rFonts w:ascii="Times New Roman" w:hAnsi="Times New Roman" w:cs="Times New Roman"/>
          <w:sz w:val="28"/>
          <w:szCs w:val="28"/>
          <w:lang w:val="en-US"/>
        </w:rPr>
      </w:pPr>
    </w:p>
    <w:p w:rsidR="003B688C" w:rsidRPr="003B688C" w:rsidRDefault="003B688C" w:rsidP="003B688C">
      <w:pPr>
        <w:rPr>
          <w:rFonts w:ascii="Times New Roman" w:hAnsi="Times New Roman" w:cs="Times New Roman"/>
          <w:sz w:val="28"/>
          <w:szCs w:val="28"/>
          <w:lang w:val="en-US"/>
        </w:rPr>
      </w:pPr>
    </w:p>
    <w:p w:rsidR="003B688C" w:rsidRPr="00FA701E" w:rsidRDefault="003B688C" w:rsidP="003B688C">
      <w:pPr>
        <w:rPr>
          <w:rFonts w:ascii="Times New Roman" w:hAnsi="Times New Roman" w:cs="Times New Roman"/>
          <w:b/>
          <w:sz w:val="28"/>
          <w:szCs w:val="28"/>
          <w:lang w:val="en-GB"/>
        </w:rPr>
      </w:pPr>
      <w:r w:rsidRPr="00FA701E">
        <w:rPr>
          <w:rFonts w:ascii="Times New Roman" w:hAnsi="Times New Roman" w:cs="Times New Roman"/>
          <w:b/>
          <w:sz w:val="28"/>
          <w:szCs w:val="28"/>
          <w:lang w:val="en-GB"/>
        </w:rPr>
        <w:t xml:space="preserve">3.3.2.3 Energy Checker  </w:t>
      </w:r>
    </w:p>
    <w:p w:rsidR="000F0DD1" w:rsidRPr="00FA701E" w:rsidRDefault="00943534" w:rsidP="00FA701E">
      <w:pPr>
        <w:numPr>
          <w:ilvl w:val="0"/>
          <w:numId w:val="36"/>
        </w:numPr>
        <w:spacing w:line="360" w:lineRule="auto"/>
        <w:rPr>
          <w:rFonts w:ascii="Times New Roman" w:hAnsi="Times New Roman" w:cs="Times New Roman"/>
          <w:sz w:val="24"/>
          <w:szCs w:val="28"/>
          <w:lang w:val="en-GB"/>
        </w:rPr>
      </w:pPr>
      <w:r w:rsidRPr="00FA701E">
        <w:rPr>
          <w:rFonts w:ascii="Times New Roman" w:hAnsi="Times New Roman" w:cs="Times New Roman"/>
          <w:sz w:val="24"/>
          <w:szCs w:val="28"/>
          <w:lang w:val="en-GB"/>
        </w:rPr>
        <w:t xml:space="preserve">The Intel® Energy Checker SDK was developed to help software developers measure software energy efficiency and write energy-aware software. </w:t>
      </w:r>
    </w:p>
    <w:p w:rsidR="000F0DD1" w:rsidRPr="00FA701E" w:rsidRDefault="00943534" w:rsidP="00FA701E">
      <w:pPr>
        <w:numPr>
          <w:ilvl w:val="0"/>
          <w:numId w:val="36"/>
        </w:numPr>
        <w:spacing w:line="360" w:lineRule="auto"/>
        <w:rPr>
          <w:rFonts w:ascii="Times New Roman" w:hAnsi="Times New Roman" w:cs="Times New Roman"/>
          <w:sz w:val="24"/>
          <w:szCs w:val="28"/>
          <w:lang w:val="en-GB"/>
        </w:rPr>
      </w:pPr>
      <w:r w:rsidRPr="00FA701E">
        <w:rPr>
          <w:rFonts w:ascii="Times New Roman" w:hAnsi="Times New Roman" w:cs="Times New Roman"/>
          <w:sz w:val="24"/>
          <w:szCs w:val="28"/>
          <w:lang w:val="en-GB"/>
        </w:rPr>
        <w:t xml:space="preserve">Energy-aware software should be capable of measuring and reporting dynamically its energy efficiency metrics. </w:t>
      </w:r>
    </w:p>
    <w:p w:rsidR="003B688C" w:rsidRPr="00FA701E" w:rsidRDefault="00943534" w:rsidP="00FA701E">
      <w:pPr>
        <w:numPr>
          <w:ilvl w:val="0"/>
          <w:numId w:val="36"/>
        </w:numPr>
        <w:spacing w:line="360" w:lineRule="auto"/>
        <w:rPr>
          <w:rFonts w:ascii="Times New Roman" w:hAnsi="Times New Roman" w:cs="Times New Roman"/>
          <w:sz w:val="24"/>
          <w:szCs w:val="28"/>
          <w:lang w:val="en-US"/>
        </w:rPr>
      </w:pPr>
      <w:r w:rsidRPr="00FA701E">
        <w:rPr>
          <w:rFonts w:ascii="Times New Roman" w:hAnsi="Times New Roman" w:cs="Times New Roman"/>
          <w:sz w:val="24"/>
          <w:szCs w:val="28"/>
          <w:lang w:val="en-GB"/>
        </w:rPr>
        <w:t xml:space="preserve">The SDK was designed to simplify this task, so the software vendor can focus on developing the heuristics required to save energy. </w:t>
      </w:r>
    </w:p>
    <w:p w:rsidR="000F0DD1" w:rsidRPr="00FA701E" w:rsidRDefault="00943534" w:rsidP="00FA701E">
      <w:pPr>
        <w:numPr>
          <w:ilvl w:val="0"/>
          <w:numId w:val="37"/>
        </w:numPr>
        <w:spacing w:line="360" w:lineRule="auto"/>
        <w:rPr>
          <w:rFonts w:ascii="Times New Roman" w:hAnsi="Times New Roman" w:cs="Times New Roman"/>
          <w:sz w:val="24"/>
          <w:szCs w:val="28"/>
          <w:lang w:val="en-GB"/>
        </w:rPr>
      </w:pPr>
      <w:r w:rsidRPr="00FA701E">
        <w:rPr>
          <w:rFonts w:ascii="Times New Roman" w:hAnsi="Times New Roman" w:cs="Times New Roman"/>
          <w:sz w:val="24"/>
          <w:szCs w:val="28"/>
          <w:lang w:val="en-GB"/>
        </w:rPr>
        <w:t xml:space="preserve">The Energy Checker API provides the functions required for exporting and importing counters from an application. </w:t>
      </w:r>
    </w:p>
    <w:p w:rsidR="000F0DD1" w:rsidRPr="00FA701E" w:rsidRDefault="00943534" w:rsidP="00FA701E">
      <w:pPr>
        <w:numPr>
          <w:ilvl w:val="0"/>
          <w:numId w:val="37"/>
        </w:numPr>
        <w:spacing w:line="360" w:lineRule="auto"/>
        <w:rPr>
          <w:rFonts w:ascii="Times New Roman" w:hAnsi="Times New Roman" w:cs="Times New Roman"/>
          <w:sz w:val="24"/>
          <w:szCs w:val="28"/>
          <w:lang w:val="en-GB"/>
        </w:rPr>
      </w:pPr>
      <w:r w:rsidRPr="00FA701E">
        <w:rPr>
          <w:rFonts w:ascii="Times New Roman" w:hAnsi="Times New Roman" w:cs="Times New Roman"/>
          <w:sz w:val="24"/>
          <w:szCs w:val="28"/>
          <w:lang w:val="en-GB"/>
        </w:rPr>
        <w:lastRenderedPageBreak/>
        <w:t xml:space="preserve"> A counter stores the number of times a particular event or process has occurred, much like the way an odometer records the distance a car has travelled. </w:t>
      </w:r>
    </w:p>
    <w:p w:rsidR="000F0DD1" w:rsidRPr="00FA701E" w:rsidRDefault="00943534" w:rsidP="00FA701E">
      <w:pPr>
        <w:numPr>
          <w:ilvl w:val="0"/>
          <w:numId w:val="37"/>
        </w:numPr>
        <w:spacing w:line="360" w:lineRule="auto"/>
        <w:rPr>
          <w:rFonts w:ascii="Times New Roman" w:hAnsi="Times New Roman" w:cs="Times New Roman"/>
          <w:sz w:val="24"/>
          <w:szCs w:val="28"/>
          <w:lang w:val="en-GB"/>
        </w:rPr>
      </w:pPr>
      <w:r w:rsidRPr="00FA701E">
        <w:rPr>
          <w:rFonts w:ascii="Times New Roman" w:hAnsi="Times New Roman" w:cs="Times New Roman"/>
          <w:sz w:val="24"/>
          <w:szCs w:val="28"/>
          <w:lang w:val="en-GB"/>
        </w:rPr>
        <w:t xml:space="preserve"> Other applications can read these counters and take actions based on current counter values or trends derived from reading those counters over time. </w:t>
      </w:r>
    </w:p>
    <w:p w:rsidR="000F0DD1" w:rsidRPr="00FA701E" w:rsidRDefault="00943534" w:rsidP="00FA701E">
      <w:pPr>
        <w:numPr>
          <w:ilvl w:val="0"/>
          <w:numId w:val="37"/>
        </w:numPr>
        <w:spacing w:line="360" w:lineRule="auto"/>
        <w:rPr>
          <w:rFonts w:ascii="Times New Roman" w:hAnsi="Times New Roman" w:cs="Times New Roman"/>
          <w:sz w:val="24"/>
          <w:szCs w:val="28"/>
          <w:lang w:val="en-GB"/>
        </w:rPr>
      </w:pPr>
      <w:r w:rsidRPr="00FA701E">
        <w:rPr>
          <w:rFonts w:ascii="Times New Roman" w:hAnsi="Times New Roman" w:cs="Times New Roman"/>
          <w:sz w:val="24"/>
          <w:szCs w:val="28"/>
          <w:lang w:val="en-GB"/>
        </w:rPr>
        <w:t xml:space="preserve"> The core API consists of five functions to open, reopen, read, write and close a counter. </w:t>
      </w:r>
    </w:p>
    <w:p w:rsidR="000F0DD1" w:rsidRPr="00FA701E" w:rsidRDefault="00943534" w:rsidP="00FA701E">
      <w:pPr>
        <w:numPr>
          <w:ilvl w:val="0"/>
          <w:numId w:val="37"/>
        </w:numPr>
        <w:spacing w:line="360" w:lineRule="auto"/>
        <w:rPr>
          <w:rFonts w:ascii="Times New Roman" w:hAnsi="Times New Roman" w:cs="Times New Roman"/>
          <w:sz w:val="24"/>
          <w:szCs w:val="28"/>
          <w:lang w:val="en-GB"/>
        </w:rPr>
      </w:pPr>
      <w:r w:rsidRPr="00FA701E">
        <w:rPr>
          <w:rFonts w:ascii="Times New Roman" w:hAnsi="Times New Roman" w:cs="Times New Roman"/>
          <w:sz w:val="24"/>
          <w:szCs w:val="28"/>
          <w:lang w:val="en-GB"/>
        </w:rPr>
        <w:t xml:space="preserve"> In practice, using the API exposes metrics of useful work done by an application through easy software instrumentation. </w:t>
      </w:r>
    </w:p>
    <w:p w:rsidR="000F0DD1" w:rsidRPr="00FA701E" w:rsidRDefault="00943534" w:rsidP="00FA701E">
      <w:pPr>
        <w:numPr>
          <w:ilvl w:val="0"/>
          <w:numId w:val="37"/>
        </w:numPr>
        <w:spacing w:line="360" w:lineRule="auto"/>
        <w:rPr>
          <w:rFonts w:ascii="Times New Roman" w:hAnsi="Times New Roman" w:cs="Times New Roman"/>
          <w:sz w:val="24"/>
          <w:szCs w:val="28"/>
          <w:lang w:val="en-GB"/>
        </w:rPr>
      </w:pPr>
      <w:r w:rsidRPr="00FA701E">
        <w:rPr>
          <w:rFonts w:ascii="Times New Roman" w:hAnsi="Times New Roman" w:cs="Times New Roman"/>
          <w:sz w:val="24"/>
          <w:szCs w:val="28"/>
          <w:lang w:val="en-GB"/>
        </w:rPr>
        <w:t xml:space="preserve"> For example, the amount of useful work done by a payroll application is different from the amount of useful work performed by a video-serving application, a database application or a mail server application. </w:t>
      </w:r>
    </w:p>
    <w:p w:rsidR="003B688C" w:rsidRPr="003B688C" w:rsidRDefault="003B688C" w:rsidP="003B688C">
      <w:pPr>
        <w:rPr>
          <w:rFonts w:ascii="Times New Roman" w:hAnsi="Times New Roman" w:cs="Times New Roman"/>
          <w:sz w:val="28"/>
          <w:szCs w:val="28"/>
          <w:lang w:val="en-US"/>
        </w:rPr>
      </w:pPr>
    </w:p>
    <w:sectPr w:rsidR="003B688C" w:rsidRPr="003B688C" w:rsidSect="00136265">
      <w:headerReference w:type="default" r:id="rId13"/>
      <w:footerReference w:type="default" r:id="rId14"/>
      <w:pgSz w:w="11906" w:h="16838" w:code="9"/>
      <w:pgMar w:top="1080" w:right="1440" w:bottom="1080" w:left="216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1C76" w:rsidRDefault="00C21C76" w:rsidP="003A0C16">
      <w:pPr>
        <w:spacing w:after="0" w:line="240" w:lineRule="auto"/>
      </w:pPr>
      <w:r>
        <w:separator/>
      </w:r>
    </w:p>
  </w:endnote>
  <w:endnote w:type="continuationSeparator" w:id="1">
    <w:p w:rsidR="00C21C76" w:rsidRDefault="00C21C76" w:rsidP="003A0C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D32" w:rsidRDefault="00EB3D32">
    <w:pPr>
      <w:pStyle w:val="Footer"/>
      <w:pBdr>
        <w:top w:val="thinThickSmallGap" w:sz="24" w:space="1" w:color="823B0B" w:themeColor="accent2" w:themeShade="7F"/>
      </w:pBdr>
      <w:rPr>
        <w:rFonts w:asciiTheme="majorHAnsi" w:hAnsiTheme="majorHAnsi"/>
      </w:rPr>
    </w:pPr>
    <w:r>
      <w:rPr>
        <w:rFonts w:asciiTheme="majorHAnsi" w:hAnsiTheme="majorHAnsi"/>
      </w:rPr>
      <w:t xml:space="preserve">BIT, CSE Davangere  </w:t>
    </w:r>
    <w:r>
      <w:rPr>
        <w:rFonts w:asciiTheme="majorHAnsi" w:hAnsiTheme="majorHAnsi"/>
      </w:rPr>
      <w:ptab w:relativeTo="margin" w:alignment="right" w:leader="none"/>
    </w:r>
    <w:r>
      <w:rPr>
        <w:rFonts w:asciiTheme="majorHAnsi" w:hAnsiTheme="majorHAnsi"/>
      </w:rPr>
      <w:t xml:space="preserve">Page </w:t>
    </w:r>
    <w:fldSimple w:instr=" PAGE   \* MERGEFORMAT ">
      <w:r w:rsidR="00501ECD" w:rsidRPr="00501ECD">
        <w:rPr>
          <w:rFonts w:asciiTheme="majorHAnsi" w:hAnsiTheme="majorHAnsi"/>
          <w:noProof/>
        </w:rPr>
        <w:t>26</w:t>
      </w:r>
    </w:fldSimple>
  </w:p>
  <w:p w:rsidR="00C77F2F" w:rsidRDefault="00C77F2F">
    <w:pPr>
      <w:pStyle w:val="BodyText"/>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1C76" w:rsidRDefault="00C21C76" w:rsidP="003A0C16">
      <w:pPr>
        <w:spacing w:after="0" w:line="240" w:lineRule="auto"/>
      </w:pPr>
      <w:r>
        <w:separator/>
      </w:r>
    </w:p>
  </w:footnote>
  <w:footnote w:type="continuationSeparator" w:id="1">
    <w:p w:rsidR="00C21C76" w:rsidRDefault="00C21C76" w:rsidP="003A0C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24"/>
        <w:szCs w:val="24"/>
        <w:lang w:val="en-US" w:bidi="en-US"/>
      </w:rPr>
      <w:alias w:val="Title"/>
      <w:id w:val="77738743"/>
      <w:placeholder>
        <w:docPart w:val="43CE2F34C0654A03BC40623BE5CBF9B2"/>
      </w:placeholder>
      <w:dataBinding w:prefixMappings="xmlns:ns0='http://schemas.openxmlformats.org/package/2006/metadata/core-properties' xmlns:ns1='http://purl.org/dc/elements/1.1/'" w:xpath="/ns0:coreProperties[1]/ns1:title[1]" w:storeItemID="{6C3C8BC8-F283-45AE-878A-BAB7291924A1}"/>
      <w:text/>
    </w:sdtPr>
    <w:sdtContent>
      <w:p w:rsidR="00C77F2F" w:rsidRDefault="00C77F2F" w:rsidP="008B1F34">
        <w:pPr>
          <w:pStyle w:val="Header"/>
          <w:pBdr>
            <w:bottom w:val="thickThinSmallGap" w:sz="24" w:space="1" w:color="823B0B" w:themeColor="accent2" w:themeShade="7F"/>
          </w:pBdr>
          <w:rPr>
            <w:rFonts w:asciiTheme="majorHAnsi" w:eastAsiaTheme="majorEastAsia" w:hAnsiTheme="majorHAnsi" w:cstheme="majorBidi"/>
            <w:sz w:val="32"/>
            <w:szCs w:val="32"/>
          </w:rPr>
        </w:pPr>
        <w:r>
          <w:rPr>
            <w:rFonts w:asciiTheme="majorHAnsi" w:eastAsiaTheme="majorEastAsia" w:hAnsiTheme="majorHAnsi" w:cstheme="majorBidi" w:hint="cs"/>
            <w:sz w:val="24"/>
            <w:szCs w:val="24"/>
            <w:lang w:val="en-US" w:bidi="hi-IN"/>
          </w:rPr>
          <w:t>Green Computing-</w:t>
        </w:r>
        <w:r>
          <w:rPr>
            <w:rFonts w:asciiTheme="majorHAnsi" w:eastAsiaTheme="majorEastAsia" w:hAnsiTheme="majorHAnsi" w:cstheme="majorBidi" w:hint="cs"/>
            <w:sz w:val="24"/>
            <w:szCs w:val="24"/>
            <w:cs/>
            <w:lang w:val="en-US" w:bidi="hi-IN"/>
          </w:rPr>
          <w:t>15</w:t>
        </w:r>
        <w:r>
          <w:rPr>
            <w:rFonts w:asciiTheme="majorHAnsi" w:eastAsiaTheme="majorEastAsia" w:hAnsiTheme="majorHAnsi" w:cstheme="majorBidi" w:hint="cs"/>
            <w:sz w:val="24"/>
            <w:szCs w:val="24"/>
            <w:lang w:val="en-US" w:bidi="hi-IN"/>
          </w:rPr>
          <w:t>CS</w:t>
        </w:r>
        <w:r>
          <w:rPr>
            <w:rFonts w:asciiTheme="majorHAnsi" w:eastAsiaTheme="majorEastAsia" w:hAnsiTheme="majorHAnsi" w:cstheme="majorBidi" w:hint="cs"/>
            <w:sz w:val="24"/>
            <w:szCs w:val="24"/>
            <w:cs/>
            <w:lang w:val="en-US" w:bidi="hi-IN"/>
          </w:rPr>
          <w:t>54</w:t>
        </w:r>
        <w:r>
          <w:rPr>
            <w:rFonts w:asciiTheme="majorHAnsi" w:eastAsiaTheme="majorEastAsia" w:hAnsiTheme="majorHAnsi" w:cstheme="majorBidi" w:hint="cs"/>
            <w:sz w:val="24"/>
            <w:szCs w:val="24"/>
            <w:lang w:val="en-US" w:bidi="hi-IN"/>
          </w:rPr>
          <w:t xml:space="preserve">T                                                                            </w:t>
        </w:r>
        <w:r>
          <w:rPr>
            <w:rFonts w:asciiTheme="majorHAnsi" w:eastAsiaTheme="majorEastAsia" w:hAnsiTheme="majorHAnsi" w:cstheme="majorBidi" w:hint="cs"/>
            <w:sz w:val="24"/>
            <w:szCs w:val="24"/>
            <w:cs/>
            <w:lang w:val="en-US" w:bidi="hi-IN"/>
          </w:rPr>
          <w:t>2020-21</w:t>
        </w:r>
      </w:p>
    </w:sdtContent>
  </w:sdt>
  <w:p w:rsidR="00C77F2F" w:rsidRDefault="00C77F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0608"/>
    <w:multiLevelType w:val="hybridMultilevel"/>
    <w:tmpl w:val="64BCFF14"/>
    <w:lvl w:ilvl="0" w:tplc="27900A46">
      <w:start w:val="1"/>
      <w:numFmt w:val="bullet"/>
      <w:lvlText w:val=""/>
      <w:lvlJc w:val="left"/>
      <w:pPr>
        <w:ind w:left="720" w:hanging="360"/>
      </w:pPr>
      <w:rPr>
        <w:rFonts w:ascii="Wingdings" w:hAnsi="Wingdings"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AA66B0"/>
    <w:multiLevelType w:val="hybridMultilevel"/>
    <w:tmpl w:val="88FA548A"/>
    <w:lvl w:ilvl="0" w:tplc="B0CE7434">
      <w:start w:val="1"/>
      <w:numFmt w:val="bullet"/>
      <w:lvlText w:val="•"/>
      <w:lvlJc w:val="left"/>
      <w:pPr>
        <w:tabs>
          <w:tab w:val="num" w:pos="720"/>
        </w:tabs>
        <w:ind w:left="720" w:hanging="360"/>
      </w:pPr>
      <w:rPr>
        <w:rFonts w:ascii="Arial" w:hAnsi="Arial" w:hint="default"/>
      </w:rPr>
    </w:lvl>
    <w:lvl w:ilvl="1" w:tplc="82266654" w:tentative="1">
      <w:start w:val="1"/>
      <w:numFmt w:val="bullet"/>
      <w:lvlText w:val="•"/>
      <w:lvlJc w:val="left"/>
      <w:pPr>
        <w:tabs>
          <w:tab w:val="num" w:pos="1440"/>
        </w:tabs>
        <w:ind w:left="1440" w:hanging="360"/>
      </w:pPr>
      <w:rPr>
        <w:rFonts w:ascii="Arial" w:hAnsi="Arial" w:hint="default"/>
      </w:rPr>
    </w:lvl>
    <w:lvl w:ilvl="2" w:tplc="2200B5B2" w:tentative="1">
      <w:start w:val="1"/>
      <w:numFmt w:val="bullet"/>
      <w:lvlText w:val="•"/>
      <w:lvlJc w:val="left"/>
      <w:pPr>
        <w:tabs>
          <w:tab w:val="num" w:pos="2160"/>
        </w:tabs>
        <w:ind w:left="2160" w:hanging="360"/>
      </w:pPr>
      <w:rPr>
        <w:rFonts w:ascii="Arial" w:hAnsi="Arial" w:hint="default"/>
      </w:rPr>
    </w:lvl>
    <w:lvl w:ilvl="3" w:tplc="DB3892FE" w:tentative="1">
      <w:start w:val="1"/>
      <w:numFmt w:val="bullet"/>
      <w:lvlText w:val="•"/>
      <w:lvlJc w:val="left"/>
      <w:pPr>
        <w:tabs>
          <w:tab w:val="num" w:pos="2880"/>
        </w:tabs>
        <w:ind w:left="2880" w:hanging="360"/>
      </w:pPr>
      <w:rPr>
        <w:rFonts w:ascii="Arial" w:hAnsi="Arial" w:hint="default"/>
      </w:rPr>
    </w:lvl>
    <w:lvl w:ilvl="4" w:tplc="B02AE550" w:tentative="1">
      <w:start w:val="1"/>
      <w:numFmt w:val="bullet"/>
      <w:lvlText w:val="•"/>
      <w:lvlJc w:val="left"/>
      <w:pPr>
        <w:tabs>
          <w:tab w:val="num" w:pos="3600"/>
        </w:tabs>
        <w:ind w:left="3600" w:hanging="360"/>
      </w:pPr>
      <w:rPr>
        <w:rFonts w:ascii="Arial" w:hAnsi="Arial" w:hint="default"/>
      </w:rPr>
    </w:lvl>
    <w:lvl w:ilvl="5" w:tplc="C9DEF116" w:tentative="1">
      <w:start w:val="1"/>
      <w:numFmt w:val="bullet"/>
      <w:lvlText w:val="•"/>
      <w:lvlJc w:val="left"/>
      <w:pPr>
        <w:tabs>
          <w:tab w:val="num" w:pos="4320"/>
        </w:tabs>
        <w:ind w:left="4320" w:hanging="360"/>
      </w:pPr>
      <w:rPr>
        <w:rFonts w:ascii="Arial" w:hAnsi="Arial" w:hint="default"/>
      </w:rPr>
    </w:lvl>
    <w:lvl w:ilvl="6" w:tplc="8680589E" w:tentative="1">
      <w:start w:val="1"/>
      <w:numFmt w:val="bullet"/>
      <w:lvlText w:val="•"/>
      <w:lvlJc w:val="left"/>
      <w:pPr>
        <w:tabs>
          <w:tab w:val="num" w:pos="5040"/>
        </w:tabs>
        <w:ind w:left="5040" w:hanging="360"/>
      </w:pPr>
      <w:rPr>
        <w:rFonts w:ascii="Arial" w:hAnsi="Arial" w:hint="default"/>
      </w:rPr>
    </w:lvl>
    <w:lvl w:ilvl="7" w:tplc="05C4A310" w:tentative="1">
      <w:start w:val="1"/>
      <w:numFmt w:val="bullet"/>
      <w:lvlText w:val="•"/>
      <w:lvlJc w:val="left"/>
      <w:pPr>
        <w:tabs>
          <w:tab w:val="num" w:pos="5760"/>
        </w:tabs>
        <w:ind w:left="5760" w:hanging="360"/>
      </w:pPr>
      <w:rPr>
        <w:rFonts w:ascii="Arial" w:hAnsi="Arial" w:hint="default"/>
      </w:rPr>
    </w:lvl>
    <w:lvl w:ilvl="8" w:tplc="0B68F344" w:tentative="1">
      <w:start w:val="1"/>
      <w:numFmt w:val="bullet"/>
      <w:lvlText w:val="•"/>
      <w:lvlJc w:val="left"/>
      <w:pPr>
        <w:tabs>
          <w:tab w:val="num" w:pos="6480"/>
        </w:tabs>
        <w:ind w:left="6480" w:hanging="360"/>
      </w:pPr>
      <w:rPr>
        <w:rFonts w:ascii="Arial" w:hAnsi="Arial" w:hint="default"/>
      </w:rPr>
    </w:lvl>
  </w:abstractNum>
  <w:abstractNum w:abstractNumId="2">
    <w:nsid w:val="0B6B4915"/>
    <w:multiLevelType w:val="hybridMultilevel"/>
    <w:tmpl w:val="D2A0DAFE"/>
    <w:lvl w:ilvl="0" w:tplc="C786DB28">
      <w:start w:val="1"/>
      <w:numFmt w:val="bullet"/>
      <w:lvlText w:val=""/>
      <w:lvlJc w:val="left"/>
      <w:pPr>
        <w:tabs>
          <w:tab w:val="num" w:pos="720"/>
        </w:tabs>
        <w:ind w:left="720" w:hanging="360"/>
      </w:pPr>
      <w:rPr>
        <w:rFonts w:ascii="Wingdings 3" w:hAnsi="Wingdings 3" w:hint="default"/>
      </w:rPr>
    </w:lvl>
    <w:lvl w:ilvl="1" w:tplc="0646F6A6" w:tentative="1">
      <w:start w:val="1"/>
      <w:numFmt w:val="bullet"/>
      <w:lvlText w:val=""/>
      <w:lvlJc w:val="left"/>
      <w:pPr>
        <w:tabs>
          <w:tab w:val="num" w:pos="1440"/>
        </w:tabs>
        <w:ind w:left="1440" w:hanging="360"/>
      </w:pPr>
      <w:rPr>
        <w:rFonts w:ascii="Wingdings 3" w:hAnsi="Wingdings 3" w:hint="default"/>
      </w:rPr>
    </w:lvl>
    <w:lvl w:ilvl="2" w:tplc="C2E8BFAE" w:tentative="1">
      <w:start w:val="1"/>
      <w:numFmt w:val="bullet"/>
      <w:lvlText w:val=""/>
      <w:lvlJc w:val="left"/>
      <w:pPr>
        <w:tabs>
          <w:tab w:val="num" w:pos="2160"/>
        </w:tabs>
        <w:ind w:left="2160" w:hanging="360"/>
      </w:pPr>
      <w:rPr>
        <w:rFonts w:ascii="Wingdings 3" w:hAnsi="Wingdings 3" w:hint="default"/>
      </w:rPr>
    </w:lvl>
    <w:lvl w:ilvl="3" w:tplc="1296811C" w:tentative="1">
      <w:start w:val="1"/>
      <w:numFmt w:val="bullet"/>
      <w:lvlText w:val=""/>
      <w:lvlJc w:val="left"/>
      <w:pPr>
        <w:tabs>
          <w:tab w:val="num" w:pos="2880"/>
        </w:tabs>
        <w:ind w:left="2880" w:hanging="360"/>
      </w:pPr>
      <w:rPr>
        <w:rFonts w:ascii="Wingdings 3" w:hAnsi="Wingdings 3" w:hint="default"/>
      </w:rPr>
    </w:lvl>
    <w:lvl w:ilvl="4" w:tplc="B06EE4B0" w:tentative="1">
      <w:start w:val="1"/>
      <w:numFmt w:val="bullet"/>
      <w:lvlText w:val=""/>
      <w:lvlJc w:val="left"/>
      <w:pPr>
        <w:tabs>
          <w:tab w:val="num" w:pos="3600"/>
        </w:tabs>
        <w:ind w:left="3600" w:hanging="360"/>
      </w:pPr>
      <w:rPr>
        <w:rFonts w:ascii="Wingdings 3" w:hAnsi="Wingdings 3" w:hint="default"/>
      </w:rPr>
    </w:lvl>
    <w:lvl w:ilvl="5" w:tplc="DC2287CA" w:tentative="1">
      <w:start w:val="1"/>
      <w:numFmt w:val="bullet"/>
      <w:lvlText w:val=""/>
      <w:lvlJc w:val="left"/>
      <w:pPr>
        <w:tabs>
          <w:tab w:val="num" w:pos="4320"/>
        </w:tabs>
        <w:ind w:left="4320" w:hanging="360"/>
      </w:pPr>
      <w:rPr>
        <w:rFonts w:ascii="Wingdings 3" w:hAnsi="Wingdings 3" w:hint="default"/>
      </w:rPr>
    </w:lvl>
    <w:lvl w:ilvl="6" w:tplc="EB2A645A" w:tentative="1">
      <w:start w:val="1"/>
      <w:numFmt w:val="bullet"/>
      <w:lvlText w:val=""/>
      <w:lvlJc w:val="left"/>
      <w:pPr>
        <w:tabs>
          <w:tab w:val="num" w:pos="5040"/>
        </w:tabs>
        <w:ind w:left="5040" w:hanging="360"/>
      </w:pPr>
      <w:rPr>
        <w:rFonts w:ascii="Wingdings 3" w:hAnsi="Wingdings 3" w:hint="default"/>
      </w:rPr>
    </w:lvl>
    <w:lvl w:ilvl="7" w:tplc="66123C04" w:tentative="1">
      <w:start w:val="1"/>
      <w:numFmt w:val="bullet"/>
      <w:lvlText w:val=""/>
      <w:lvlJc w:val="left"/>
      <w:pPr>
        <w:tabs>
          <w:tab w:val="num" w:pos="5760"/>
        </w:tabs>
        <w:ind w:left="5760" w:hanging="360"/>
      </w:pPr>
      <w:rPr>
        <w:rFonts w:ascii="Wingdings 3" w:hAnsi="Wingdings 3" w:hint="default"/>
      </w:rPr>
    </w:lvl>
    <w:lvl w:ilvl="8" w:tplc="C4EC3884" w:tentative="1">
      <w:start w:val="1"/>
      <w:numFmt w:val="bullet"/>
      <w:lvlText w:val=""/>
      <w:lvlJc w:val="left"/>
      <w:pPr>
        <w:tabs>
          <w:tab w:val="num" w:pos="6480"/>
        </w:tabs>
        <w:ind w:left="6480" w:hanging="360"/>
      </w:pPr>
      <w:rPr>
        <w:rFonts w:ascii="Wingdings 3" w:hAnsi="Wingdings 3" w:hint="default"/>
      </w:rPr>
    </w:lvl>
  </w:abstractNum>
  <w:abstractNum w:abstractNumId="3">
    <w:nsid w:val="106F1387"/>
    <w:multiLevelType w:val="hybridMultilevel"/>
    <w:tmpl w:val="A650B524"/>
    <w:lvl w:ilvl="0" w:tplc="B42C7242">
      <w:start w:val="1"/>
      <w:numFmt w:val="bullet"/>
      <w:lvlText w:val=""/>
      <w:lvlJc w:val="left"/>
      <w:pPr>
        <w:tabs>
          <w:tab w:val="num" w:pos="720"/>
        </w:tabs>
        <w:ind w:left="720" w:hanging="360"/>
      </w:pPr>
      <w:rPr>
        <w:rFonts w:ascii="Wingdings 3" w:hAnsi="Wingdings 3" w:hint="default"/>
      </w:rPr>
    </w:lvl>
    <w:lvl w:ilvl="1" w:tplc="DCFC4866" w:tentative="1">
      <w:start w:val="1"/>
      <w:numFmt w:val="bullet"/>
      <w:lvlText w:val=""/>
      <w:lvlJc w:val="left"/>
      <w:pPr>
        <w:tabs>
          <w:tab w:val="num" w:pos="1440"/>
        </w:tabs>
        <w:ind w:left="1440" w:hanging="360"/>
      </w:pPr>
      <w:rPr>
        <w:rFonts w:ascii="Wingdings 3" w:hAnsi="Wingdings 3" w:hint="default"/>
      </w:rPr>
    </w:lvl>
    <w:lvl w:ilvl="2" w:tplc="026C5748" w:tentative="1">
      <w:start w:val="1"/>
      <w:numFmt w:val="bullet"/>
      <w:lvlText w:val=""/>
      <w:lvlJc w:val="left"/>
      <w:pPr>
        <w:tabs>
          <w:tab w:val="num" w:pos="2160"/>
        </w:tabs>
        <w:ind w:left="2160" w:hanging="360"/>
      </w:pPr>
      <w:rPr>
        <w:rFonts w:ascii="Wingdings 3" w:hAnsi="Wingdings 3" w:hint="default"/>
      </w:rPr>
    </w:lvl>
    <w:lvl w:ilvl="3" w:tplc="C3AEA4B8" w:tentative="1">
      <w:start w:val="1"/>
      <w:numFmt w:val="bullet"/>
      <w:lvlText w:val=""/>
      <w:lvlJc w:val="left"/>
      <w:pPr>
        <w:tabs>
          <w:tab w:val="num" w:pos="2880"/>
        </w:tabs>
        <w:ind w:left="2880" w:hanging="360"/>
      </w:pPr>
      <w:rPr>
        <w:rFonts w:ascii="Wingdings 3" w:hAnsi="Wingdings 3" w:hint="default"/>
      </w:rPr>
    </w:lvl>
    <w:lvl w:ilvl="4" w:tplc="C6C4D018" w:tentative="1">
      <w:start w:val="1"/>
      <w:numFmt w:val="bullet"/>
      <w:lvlText w:val=""/>
      <w:lvlJc w:val="left"/>
      <w:pPr>
        <w:tabs>
          <w:tab w:val="num" w:pos="3600"/>
        </w:tabs>
        <w:ind w:left="3600" w:hanging="360"/>
      </w:pPr>
      <w:rPr>
        <w:rFonts w:ascii="Wingdings 3" w:hAnsi="Wingdings 3" w:hint="default"/>
      </w:rPr>
    </w:lvl>
    <w:lvl w:ilvl="5" w:tplc="DDB04E58" w:tentative="1">
      <w:start w:val="1"/>
      <w:numFmt w:val="bullet"/>
      <w:lvlText w:val=""/>
      <w:lvlJc w:val="left"/>
      <w:pPr>
        <w:tabs>
          <w:tab w:val="num" w:pos="4320"/>
        </w:tabs>
        <w:ind w:left="4320" w:hanging="360"/>
      </w:pPr>
      <w:rPr>
        <w:rFonts w:ascii="Wingdings 3" w:hAnsi="Wingdings 3" w:hint="default"/>
      </w:rPr>
    </w:lvl>
    <w:lvl w:ilvl="6" w:tplc="F9222222" w:tentative="1">
      <w:start w:val="1"/>
      <w:numFmt w:val="bullet"/>
      <w:lvlText w:val=""/>
      <w:lvlJc w:val="left"/>
      <w:pPr>
        <w:tabs>
          <w:tab w:val="num" w:pos="5040"/>
        </w:tabs>
        <w:ind w:left="5040" w:hanging="360"/>
      </w:pPr>
      <w:rPr>
        <w:rFonts w:ascii="Wingdings 3" w:hAnsi="Wingdings 3" w:hint="default"/>
      </w:rPr>
    </w:lvl>
    <w:lvl w:ilvl="7" w:tplc="E9EEDFE6" w:tentative="1">
      <w:start w:val="1"/>
      <w:numFmt w:val="bullet"/>
      <w:lvlText w:val=""/>
      <w:lvlJc w:val="left"/>
      <w:pPr>
        <w:tabs>
          <w:tab w:val="num" w:pos="5760"/>
        </w:tabs>
        <w:ind w:left="5760" w:hanging="360"/>
      </w:pPr>
      <w:rPr>
        <w:rFonts w:ascii="Wingdings 3" w:hAnsi="Wingdings 3" w:hint="default"/>
      </w:rPr>
    </w:lvl>
    <w:lvl w:ilvl="8" w:tplc="24CCFE1C" w:tentative="1">
      <w:start w:val="1"/>
      <w:numFmt w:val="bullet"/>
      <w:lvlText w:val=""/>
      <w:lvlJc w:val="left"/>
      <w:pPr>
        <w:tabs>
          <w:tab w:val="num" w:pos="6480"/>
        </w:tabs>
        <w:ind w:left="6480" w:hanging="360"/>
      </w:pPr>
      <w:rPr>
        <w:rFonts w:ascii="Wingdings 3" w:hAnsi="Wingdings 3" w:hint="default"/>
      </w:rPr>
    </w:lvl>
  </w:abstractNum>
  <w:abstractNum w:abstractNumId="4">
    <w:nsid w:val="11FA5970"/>
    <w:multiLevelType w:val="hybridMultilevel"/>
    <w:tmpl w:val="BD120806"/>
    <w:lvl w:ilvl="0" w:tplc="2844224E">
      <w:start w:val="1"/>
      <w:numFmt w:val="bullet"/>
      <w:lvlText w:val="•"/>
      <w:lvlJc w:val="left"/>
      <w:pPr>
        <w:tabs>
          <w:tab w:val="num" w:pos="720"/>
        </w:tabs>
        <w:ind w:left="720" w:hanging="360"/>
      </w:pPr>
      <w:rPr>
        <w:rFonts w:ascii="Arial" w:hAnsi="Arial" w:hint="default"/>
      </w:rPr>
    </w:lvl>
    <w:lvl w:ilvl="1" w:tplc="68527458" w:tentative="1">
      <w:start w:val="1"/>
      <w:numFmt w:val="bullet"/>
      <w:lvlText w:val="•"/>
      <w:lvlJc w:val="left"/>
      <w:pPr>
        <w:tabs>
          <w:tab w:val="num" w:pos="1440"/>
        </w:tabs>
        <w:ind w:left="1440" w:hanging="360"/>
      </w:pPr>
      <w:rPr>
        <w:rFonts w:ascii="Arial" w:hAnsi="Arial" w:hint="default"/>
      </w:rPr>
    </w:lvl>
    <w:lvl w:ilvl="2" w:tplc="E2CE81A8" w:tentative="1">
      <w:start w:val="1"/>
      <w:numFmt w:val="bullet"/>
      <w:lvlText w:val="•"/>
      <w:lvlJc w:val="left"/>
      <w:pPr>
        <w:tabs>
          <w:tab w:val="num" w:pos="2160"/>
        </w:tabs>
        <w:ind w:left="2160" w:hanging="360"/>
      </w:pPr>
      <w:rPr>
        <w:rFonts w:ascii="Arial" w:hAnsi="Arial" w:hint="default"/>
      </w:rPr>
    </w:lvl>
    <w:lvl w:ilvl="3" w:tplc="AB50C462" w:tentative="1">
      <w:start w:val="1"/>
      <w:numFmt w:val="bullet"/>
      <w:lvlText w:val="•"/>
      <w:lvlJc w:val="left"/>
      <w:pPr>
        <w:tabs>
          <w:tab w:val="num" w:pos="2880"/>
        </w:tabs>
        <w:ind w:left="2880" w:hanging="360"/>
      </w:pPr>
      <w:rPr>
        <w:rFonts w:ascii="Arial" w:hAnsi="Arial" w:hint="default"/>
      </w:rPr>
    </w:lvl>
    <w:lvl w:ilvl="4" w:tplc="6F220276" w:tentative="1">
      <w:start w:val="1"/>
      <w:numFmt w:val="bullet"/>
      <w:lvlText w:val="•"/>
      <w:lvlJc w:val="left"/>
      <w:pPr>
        <w:tabs>
          <w:tab w:val="num" w:pos="3600"/>
        </w:tabs>
        <w:ind w:left="3600" w:hanging="360"/>
      </w:pPr>
      <w:rPr>
        <w:rFonts w:ascii="Arial" w:hAnsi="Arial" w:hint="default"/>
      </w:rPr>
    </w:lvl>
    <w:lvl w:ilvl="5" w:tplc="BF525BCE" w:tentative="1">
      <w:start w:val="1"/>
      <w:numFmt w:val="bullet"/>
      <w:lvlText w:val="•"/>
      <w:lvlJc w:val="left"/>
      <w:pPr>
        <w:tabs>
          <w:tab w:val="num" w:pos="4320"/>
        </w:tabs>
        <w:ind w:left="4320" w:hanging="360"/>
      </w:pPr>
      <w:rPr>
        <w:rFonts w:ascii="Arial" w:hAnsi="Arial" w:hint="default"/>
      </w:rPr>
    </w:lvl>
    <w:lvl w:ilvl="6" w:tplc="743211A0" w:tentative="1">
      <w:start w:val="1"/>
      <w:numFmt w:val="bullet"/>
      <w:lvlText w:val="•"/>
      <w:lvlJc w:val="left"/>
      <w:pPr>
        <w:tabs>
          <w:tab w:val="num" w:pos="5040"/>
        </w:tabs>
        <w:ind w:left="5040" w:hanging="360"/>
      </w:pPr>
      <w:rPr>
        <w:rFonts w:ascii="Arial" w:hAnsi="Arial" w:hint="default"/>
      </w:rPr>
    </w:lvl>
    <w:lvl w:ilvl="7" w:tplc="740EC6EE" w:tentative="1">
      <w:start w:val="1"/>
      <w:numFmt w:val="bullet"/>
      <w:lvlText w:val="•"/>
      <w:lvlJc w:val="left"/>
      <w:pPr>
        <w:tabs>
          <w:tab w:val="num" w:pos="5760"/>
        </w:tabs>
        <w:ind w:left="5760" w:hanging="360"/>
      </w:pPr>
      <w:rPr>
        <w:rFonts w:ascii="Arial" w:hAnsi="Arial" w:hint="default"/>
      </w:rPr>
    </w:lvl>
    <w:lvl w:ilvl="8" w:tplc="2E20DF90" w:tentative="1">
      <w:start w:val="1"/>
      <w:numFmt w:val="bullet"/>
      <w:lvlText w:val="•"/>
      <w:lvlJc w:val="left"/>
      <w:pPr>
        <w:tabs>
          <w:tab w:val="num" w:pos="6480"/>
        </w:tabs>
        <w:ind w:left="6480" w:hanging="360"/>
      </w:pPr>
      <w:rPr>
        <w:rFonts w:ascii="Arial" w:hAnsi="Arial" w:hint="default"/>
      </w:rPr>
    </w:lvl>
  </w:abstractNum>
  <w:abstractNum w:abstractNumId="5">
    <w:nsid w:val="16405BF7"/>
    <w:multiLevelType w:val="hybridMultilevel"/>
    <w:tmpl w:val="BE74FB42"/>
    <w:lvl w:ilvl="0" w:tplc="BBE4A2C4">
      <w:start w:val="1"/>
      <w:numFmt w:val="bullet"/>
      <w:lvlText w:val=""/>
      <w:lvlJc w:val="left"/>
      <w:pPr>
        <w:tabs>
          <w:tab w:val="num" w:pos="720"/>
        </w:tabs>
        <w:ind w:left="720" w:hanging="360"/>
      </w:pPr>
      <w:rPr>
        <w:rFonts w:ascii="Wingdings 3" w:hAnsi="Wingdings 3" w:hint="default"/>
      </w:rPr>
    </w:lvl>
    <w:lvl w:ilvl="1" w:tplc="B422F298" w:tentative="1">
      <w:start w:val="1"/>
      <w:numFmt w:val="bullet"/>
      <w:lvlText w:val=""/>
      <w:lvlJc w:val="left"/>
      <w:pPr>
        <w:tabs>
          <w:tab w:val="num" w:pos="1440"/>
        </w:tabs>
        <w:ind w:left="1440" w:hanging="360"/>
      </w:pPr>
      <w:rPr>
        <w:rFonts w:ascii="Wingdings 3" w:hAnsi="Wingdings 3" w:hint="default"/>
      </w:rPr>
    </w:lvl>
    <w:lvl w:ilvl="2" w:tplc="49387E7E" w:tentative="1">
      <w:start w:val="1"/>
      <w:numFmt w:val="bullet"/>
      <w:lvlText w:val=""/>
      <w:lvlJc w:val="left"/>
      <w:pPr>
        <w:tabs>
          <w:tab w:val="num" w:pos="2160"/>
        </w:tabs>
        <w:ind w:left="2160" w:hanging="360"/>
      </w:pPr>
      <w:rPr>
        <w:rFonts w:ascii="Wingdings 3" w:hAnsi="Wingdings 3" w:hint="default"/>
      </w:rPr>
    </w:lvl>
    <w:lvl w:ilvl="3" w:tplc="231A0050" w:tentative="1">
      <w:start w:val="1"/>
      <w:numFmt w:val="bullet"/>
      <w:lvlText w:val=""/>
      <w:lvlJc w:val="left"/>
      <w:pPr>
        <w:tabs>
          <w:tab w:val="num" w:pos="2880"/>
        </w:tabs>
        <w:ind w:left="2880" w:hanging="360"/>
      </w:pPr>
      <w:rPr>
        <w:rFonts w:ascii="Wingdings 3" w:hAnsi="Wingdings 3" w:hint="default"/>
      </w:rPr>
    </w:lvl>
    <w:lvl w:ilvl="4" w:tplc="3FBA54B4" w:tentative="1">
      <w:start w:val="1"/>
      <w:numFmt w:val="bullet"/>
      <w:lvlText w:val=""/>
      <w:lvlJc w:val="left"/>
      <w:pPr>
        <w:tabs>
          <w:tab w:val="num" w:pos="3600"/>
        </w:tabs>
        <w:ind w:left="3600" w:hanging="360"/>
      </w:pPr>
      <w:rPr>
        <w:rFonts w:ascii="Wingdings 3" w:hAnsi="Wingdings 3" w:hint="default"/>
      </w:rPr>
    </w:lvl>
    <w:lvl w:ilvl="5" w:tplc="DB281454" w:tentative="1">
      <w:start w:val="1"/>
      <w:numFmt w:val="bullet"/>
      <w:lvlText w:val=""/>
      <w:lvlJc w:val="left"/>
      <w:pPr>
        <w:tabs>
          <w:tab w:val="num" w:pos="4320"/>
        </w:tabs>
        <w:ind w:left="4320" w:hanging="360"/>
      </w:pPr>
      <w:rPr>
        <w:rFonts w:ascii="Wingdings 3" w:hAnsi="Wingdings 3" w:hint="default"/>
      </w:rPr>
    </w:lvl>
    <w:lvl w:ilvl="6" w:tplc="60BA55FA" w:tentative="1">
      <w:start w:val="1"/>
      <w:numFmt w:val="bullet"/>
      <w:lvlText w:val=""/>
      <w:lvlJc w:val="left"/>
      <w:pPr>
        <w:tabs>
          <w:tab w:val="num" w:pos="5040"/>
        </w:tabs>
        <w:ind w:left="5040" w:hanging="360"/>
      </w:pPr>
      <w:rPr>
        <w:rFonts w:ascii="Wingdings 3" w:hAnsi="Wingdings 3" w:hint="default"/>
      </w:rPr>
    </w:lvl>
    <w:lvl w:ilvl="7" w:tplc="CE6463F8" w:tentative="1">
      <w:start w:val="1"/>
      <w:numFmt w:val="bullet"/>
      <w:lvlText w:val=""/>
      <w:lvlJc w:val="left"/>
      <w:pPr>
        <w:tabs>
          <w:tab w:val="num" w:pos="5760"/>
        </w:tabs>
        <w:ind w:left="5760" w:hanging="360"/>
      </w:pPr>
      <w:rPr>
        <w:rFonts w:ascii="Wingdings 3" w:hAnsi="Wingdings 3" w:hint="default"/>
      </w:rPr>
    </w:lvl>
    <w:lvl w:ilvl="8" w:tplc="AEAA484A" w:tentative="1">
      <w:start w:val="1"/>
      <w:numFmt w:val="bullet"/>
      <w:lvlText w:val=""/>
      <w:lvlJc w:val="left"/>
      <w:pPr>
        <w:tabs>
          <w:tab w:val="num" w:pos="6480"/>
        </w:tabs>
        <w:ind w:left="6480" w:hanging="360"/>
      </w:pPr>
      <w:rPr>
        <w:rFonts w:ascii="Wingdings 3" w:hAnsi="Wingdings 3" w:hint="default"/>
      </w:rPr>
    </w:lvl>
  </w:abstractNum>
  <w:abstractNum w:abstractNumId="6">
    <w:nsid w:val="1BD314B0"/>
    <w:multiLevelType w:val="hybridMultilevel"/>
    <w:tmpl w:val="9ABC835E"/>
    <w:lvl w:ilvl="0" w:tplc="200CBA58">
      <w:start w:val="1"/>
      <w:numFmt w:val="bullet"/>
      <w:lvlText w:val="•"/>
      <w:lvlJc w:val="left"/>
      <w:pPr>
        <w:tabs>
          <w:tab w:val="num" w:pos="720"/>
        </w:tabs>
        <w:ind w:left="720" w:hanging="360"/>
      </w:pPr>
      <w:rPr>
        <w:rFonts w:ascii="Arial" w:hAnsi="Arial" w:hint="default"/>
      </w:rPr>
    </w:lvl>
    <w:lvl w:ilvl="1" w:tplc="31FE354C" w:tentative="1">
      <w:start w:val="1"/>
      <w:numFmt w:val="bullet"/>
      <w:lvlText w:val="•"/>
      <w:lvlJc w:val="left"/>
      <w:pPr>
        <w:tabs>
          <w:tab w:val="num" w:pos="1440"/>
        </w:tabs>
        <w:ind w:left="1440" w:hanging="360"/>
      </w:pPr>
      <w:rPr>
        <w:rFonts w:ascii="Arial" w:hAnsi="Arial" w:hint="default"/>
      </w:rPr>
    </w:lvl>
    <w:lvl w:ilvl="2" w:tplc="FCE0DF4A" w:tentative="1">
      <w:start w:val="1"/>
      <w:numFmt w:val="bullet"/>
      <w:lvlText w:val="•"/>
      <w:lvlJc w:val="left"/>
      <w:pPr>
        <w:tabs>
          <w:tab w:val="num" w:pos="2160"/>
        </w:tabs>
        <w:ind w:left="2160" w:hanging="360"/>
      </w:pPr>
      <w:rPr>
        <w:rFonts w:ascii="Arial" w:hAnsi="Arial" w:hint="default"/>
      </w:rPr>
    </w:lvl>
    <w:lvl w:ilvl="3" w:tplc="C80C1D8A" w:tentative="1">
      <w:start w:val="1"/>
      <w:numFmt w:val="bullet"/>
      <w:lvlText w:val="•"/>
      <w:lvlJc w:val="left"/>
      <w:pPr>
        <w:tabs>
          <w:tab w:val="num" w:pos="2880"/>
        </w:tabs>
        <w:ind w:left="2880" w:hanging="360"/>
      </w:pPr>
      <w:rPr>
        <w:rFonts w:ascii="Arial" w:hAnsi="Arial" w:hint="default"/>
      </w:rPr>
    </w:lvl>
    <w:lvl w:ilvl="4" w:tplc="8E18AEAA" w:tentative="1">
      <w:start w:val="1"/>
      <w:numFmt w:val="bullet"/>
      <w:lvlText w:val="•"/>
      <w:lvlJc w:val="left"/>
      <w:pPr>
        <w:tabs>
          <w:tab w:val="num" w:pos="3600"/>
        </w:tabs>
        <w:ind w:left="3600" w:hanging="360"/>
      </w:pPr>
      <w:rPr>
        <w:rFonts w:ascii="Arial" w:hAnsi="Arial" w:hint="default"/>
      </w:rPr>
    </w:lvl>
    <w:lvl w:ilvl="5" w:tplc="35AC60DA" w:tentative="1">
      <w:start w:val="1"/>
      <w:numFmt w:val="bullet"/>
      <w:lvlText w:val="•"/>
      <w:lvlJc w:val="left"/>
      <w:pPr>
        <w:tabs>
          <w:tab w:val="num" w:pos="4320"/>
        </w:tabs>
        <w:ind w:left="4320" w:hanging="360"/>
      </w:pPr>
      <w:rPr>
        <w:rFonts w:ascii="Arial" w:hAnsi="Arial" w:hint="default"/>
      </w:rPr>
    </w:lvl>
    <w:lvl w:ilvl="6" w:tplc="E200AEC8" w:tentative="1">
      <w:start w:val="1"/>
      <w:numFmt w:val="bullet"/>
      <w:lvlText w:val="•"/>
      <w:lvlJc w:val="left"/>
      <w:pPr>
        <w:tabs>
          <w:tab w:val="num" w:pos="5040"/>
        </w:tabs>
        <w:ind w:left="5040" w:hanging="360"/>
      </w:pPr>
      <w:rPr>
        <w:rFonts w:ascii="Arial" w:hAnsi="Arial" w:hint="default"/>
      </w:rPr>
    </w:lvl>
    <w:lvl w:ilvl="7" w:tplc="DED8C314" w:tentative="1">
      <w:start w:val="1"/>
      <w:numFmt w:val="bullet"/>
      <w:lvlText w:val="•"/>
      <w:lvlJc w:val="left"/>
      <w:pPr>
        <w:tabs>
          <w:tab w:val="num" w:pos="5760"/>
        </w:tabs>
        <w:ind w:left="5760" w:hanging="360"/>
      </w:pPr>
      <w:rPr>
        <w:rFonts w:ascii="Arial" w:hAnsi="Arial" w:hint="default"/>
      </w:rPr>
    </w:lvl>
    <w:lvl w:ilvl="8" w:tplc="659A2E02" w:tentative="1">
      <w:start w:val="1"/>
      <w:numFmt w:val="bullet"/>
      <w:lvlText w:val="•"/>
      <w:lvlJc w:val="left"/>
      <w:pPr>
        <w:tabs>
          <w:tab w:val="num" w:pos="6480"/>
        </w:tabs>
        <w:ind w:left="6480" w:hanging="360"/>
      </w:pPr>
      <w:rPr>
        <w:rFonts w:ascii="Arial" w:hAnsi="Arial" w:hint="default"/>
      </w:rPr>
    </w:lvl>
  </w:abstractNum>
  <w:abstractNum w:abstractNumId="7">
    <w:nsid w:val="23151A00"/>
    <w:multiLevelType w:val="hybridMultilevel"/>
    <w:tmpl w:val="462EBAC8"/>
    <w:lvl w:ilvl="0" w:tplc="98A0E1C0">
      <w:start w:val="1"/>
      <w:numFmt w:val="bullet"/>
      <w:lvlText w:val=""/>
      <w:lvlJc w:val="left"/>
      <w:pPr>
        <w:ind w:left="780" w:hanging="360"/>
      </w:pPr>
      <w:rPr>
        <w:rFonts w:ascii="Wingdings 3" w:hAnsi="Wingdings 3"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nsid w:val="23BC16C4"/>
    <w:multiLevelType w:val="hybridMultilevel"/>
    <w:tmpl w:val="36060ED8"/>
    <w:lvl w:ilvl="0" w:tplc="DEAC03D2">
      <w:start w:val="1"/>
      <w:numFmt w:val="bullet"/>
      <w:lvlText w:val="•"/>
      <w:lvlJc w:val="left"/>
      <w:pPr>
        <w:tabs>
          <w:tab w:val="num" w:pos="720"/>
        </w:tabs>
        <w:ind w:left="720" w:hanging="360"/>
      </w:pPr>
      <w:rPr>
        <w:rFonts w:ascii="Arial" w:hAnsi="Arial" w:hint="default"/>
      </w:rPr>
    </w:lvl>
    <w:lvl w:ilvl="1" w:tplc="E3220ED2" w:tentative="1">
      <w:start w:val="1"/>
      <w:numFmt w:val="bullet"/>
      <w:lvlText w:val="•"/>
      <w:lvlJc w:val="left"/>
      <w:pPr>
        <w:tabs>
          <w:tab w:val="num" w:pos="1440"/>
        </w:tabs>
        <w:ind w:left="1440" w:hanging="360"/>
      </w:pPr>
      <w:rPr>
        <w:rFonts w:ascii="Arial" w:hAnsi="Arial" w:hint="default"/>
      </w:rPr>
    </w:lvl>
    <w:lvl w:ilvl="2" w:tplc="DF1A7728" w:tentative="1">
      <w:start w:val="1"/>
      <w:numFmt w:val="bullet"/>
      <w:lvlText w:val="•"/>
      <w:lvlJc w:val="left"/>
      <w:pPr>
        <w:tabs>
          <w:tab w:val="num" w:pos="2160"/>
        </w:tabs>
        <w:ind w:left="2160" w:hanging="360"/>
      </w:pPr>
      <w:rPr>
        <w:rFonts w:ascii="Arial" w:hAnsi="Arial" w:hint="default"/>
      </w:rPr>
    </w:lvl>
    <w:lvl w:ilvl="3" w:tplc="B7DCEC20" w:tentative="1">
      <w:start w:val="1"/>
      <w:numFmt w:val="bullet"/>
      <w:lvlText w:val="•"/>
      <w:lvlJc w:val="left"/>
      <w:pPr>
        <w:tabs>
          <w:tab w:val="num" w:pos="2880"/>
        </w:tabs>
        <w:ind w:left="2880" w:hanging="360"/>
      </w:pPr>
      <w:rPr>
        <w:rFonts w:ascii="Arial" w:hAnsi="Arial" w:hint="default"/>
      </w:rPr>
    </w:lvl>
    <w:lvl w:ilvl="4" w:tplc="1FAA1638" w:tentative="1">
      <w:start w:val="1"/>
      <w:numFmt w:val="bullet"/>
      <w:lvlText w:val="•"/>
      <w:lvlJc w:val="left"/>
      <w:pPr>
        <w:tabs>
          <w:tab w:val="num" w:pos="3600"/>
        </w:tabs>
        <w:ind w:left="3600" w:hanging="360"/>
      </w:pPr>
      <w:rPr>
        <w:rFonts w:ascii="Arial" w:hAnsi="Arial" w:hint="default"/>
      </w:rPr>
    </w:lvl>
    <w:lvl w:ilvl="5" w:tplc="BE10FB08" w:tentative="1">
      <w:start w:val="1"/>
      <w:numFmt w:val="bullet"/>
      <w:lvlText w:val="•"/>
      <w:lvlJc w:val="left"/>
      <w:pPr>
        <w:tabs>
          <w:tab w:val="num" w:pos="4320"/>
        </w:tabs>
        <w:ind w:left="4320" w:hanging="360"/>
      </w:pPr>
      <w:rPr>
        <w:rFonts w:ascii="Arial" w:hAnsi="Arial" w:hint="default"/>
      </w:rPr>
    </w:lvl>
    <w:lvl w:ilvl="6" w:tplc="234A549E" w:tentative="1">
      <w:start w:val="1"/>
      <w:numFmt w:val="bullet"/>
      <w:lvlText w:val="•"/>
      <w:lvlJc w:val="left"/>
      <w:pPr>
        <w:tabs>
          <w:tab w:val="num" w:pos="5040"/>
        </w:tabs>
        <w:ind w:left="5040" w:hanging="360"/>
      </w:pPr>
      <w:rPr>
        <w:rFonts w:ascii="Arial" w:hAnsi="Arial" w:hint="default"/>
      </w:rPr>
    </w:lvl>
    <w:lvl w:ilvl="7" w:tplc="84A67A5E" w:tentative="1">
      <w:start w:val="1"/>
      <w:numFmt w:val="bullet"/>
      <w:lvlText w:val="•"/>
      <w:lvlJc w:val="left"/>
      <w:pPr>
        <w:tabs>
          <w:tab w:val="num" w:pos="5760"/>
        </w:tabs>
        <w:ind w:left="5760" w:hanging="360"/>
      </w:pPr>
      <w:rPr>
        <w:rFonts w:ascii="Arial" w:hAnsi="Arial" w:hint="default"/>
      </w:rPr>
    </w:lvl>
    <w:lvl w:ilvl="8" w:tplc="C6F437CA" w:tentative="1">
      <w:start w:val="1"/>
      <w:numFmt w:val="bullet"/>
      <w:lvlText w:val="•"/>
      <w:lvlJc w:val="left"/>
      <w:pPr>
        <w:tabs>
          <w:tab w:val="num" w:pos="6480"/>
        </w:tabs>
        <w:ind w:left="6480" w:hanging="360"/>
      </w:pPr>
      <w:rPr>
        <w:rFonts w:ascii="Arial" w:hAnsi="Arial" w:hint="default"/>
      </w:rPr>
    </w:lvl>
  </w:abstractNum>
  <w:abstractNum w:abstractNumId="9">
    <w:nsid w:val="24A87EAA"/>
    <w:multiLevelType w:val="hybridMultilevel"/>
    <w:tmpl w:val="4DE472EC"/>
    <w:lvl w:ilvl="0" w:tplc="5810EA24">
      <w:start w:val="1"/>
      <w:numFmt w:val="bullet"/>
      <w:lvlText w:val=""/>
      <w:lvlJc w:val="left"/>
      <w:pPr>
        <w:tabs>
          <w:tab w:val="num" w:pos="720"/>
        </w:tabs>
        <w:ind w:left="720" w:hanging="360"/>
      </w:pPr>
      <w:rPr>
        <w:rFonts w:ascii="Wingdings" w:hAnsi="Wingdings" w:hint="default"/>
      </w:rPr>
    </w:lvl>
    <w:lvl w:ilvl="1" w:tplc="2598936E" w:tentative="1">
      <w:start w:val="1"/>
      <w:numFmt w:val="bullet"/>
      <w:lvlText w:val=""/>
      <w:lvlJc w:val="left"/>
      <w:pPr>
        <w:tabs>
          <w:tab w:val="num" w:pos="1440"/>
        </w:tabs>
        <w:ind w:left="1440" w:hanging="360"/>
      </w:pPr>
      <w:rPr>
        <w:rFonts w:ascii="Wingdings" w:hAnsi="Wingdings" w:hint="default"/>
      </w:rPr>
    </w:lvl>
    <w:lvl w:ilvl="2" w:tplc="8FE0044E" w:tentative="1">
      <w:start w:val="1"/>
      <w:numFmt w:val="bullet"/>
      <w:lvlText w:val=""/>
      <w:lvlJc w:val="left"/>
      <w:pPr>
        <w:tabs>
          <w:tab w:val="num" w:pos="2160"/>
        </w:tabs>
        <w:ind w:left="2160" w:hanging="360"/>
      </w:pPr>
      <w:rPr>
        <w:rFonts w:ascii="Wingdings" w:hAnsi="Wingdings" w:hint="default"/>
      </w:rPr>
    </w:lvl>
    <w:lvl w:ilvl="3" w:tplc="6532AF4C" w:tentative="1">
      <w:start w:val="1"/>
      <w:numFmt w:val="bullet"/>
      <w:lvlText w:val=""/>
      <w:lvlJc w:val="left"/>
      <w:pPr>
        <w:tabs>
          <w:tab w:val="num" w:pos="2880"/>
        </w:tabs>
        <w:ind w:left="2880" w:hanging="360"/>
      </w:pPr>
      <w:rPr>
        <w:rFonts w:ascii="Wingdings" w:hAnsi="Wingdings" w:hint="default"/>
      </w:rPr>
    </w:lvl>
    <w:lvl w:ilvl="4" w:tplc="832829B8" w:tentative="1">
      <w:start w:val="1"/>
      <w:numFmt w:val="bullet"/>
      <w:lvlText w:val=""/>
      <w:lvlJc w:val="left"/>
      <w:pPr>
        <w:tabs>
          <w:tab w:val="num" w:pos="3600"/>
        </w:tabs>
        <w:ind w:left="3600" w:hanging="360"/>
      </w:pPr>
      <w:rPr>
        <w:rFonts w:ascii="Wingdings" w:hAnsi="Wingdings" w:hint="default"/>
      </w:rPr>
    </w:lvl>
    <w:lvl w:ilvl="5" w:tplc="DC984B46" w:tentative="1">
      <w:start w:val="1"/>
      <w:numFmt w:val="bullet"/>
      <w:lvlText w:val=""/>
      <w:lvlJc w:val="left"/>
      <w:pPr>
        <w:tabs>
          <w:tab w:val="num" w:pos="4320"/>
        </w:tabs>
        <w:ind w:left="4320" w:hanging="360"/>
      </w:pPr>
      <w:rPr>
        <w:rFonts w:ascii="Wingdings" w:hAnsi="Wingdings" w:hint="default"/>
      </w:rPr>
    </w:lvl>
    <w:lvl w:ilvl="6" w:tplc="18389484" w:tentative="1">
      <w:start w:val="1"/>
      <w:numFmt w:val="bullet"/>
      <w:lvlText w:val=""/>
      <w:lvlJc w:val="left"/>
      <w:pPr>
        <w:tabs>
          <w:tab w:val="num" w:pos="5040"/>
        </w:tabs>
        <w:ind w:left="5040" w:hanging="360"/>
      </w:pPr>
      <w:rPr>
        <w:rFonts w:ascii="Wingdings" w:hAnsi="Wingdings" w:hint="default"/>
      </w:rPr>
    </w:lvl>
    <w:lvl w:ilvl="7" w:tplc="2F6221D4" w:tentative="1">
      <w:start w:val="1"/>
      <w:numFmt w:val="bullet"/>
      <w:lvlText w:val=""/>
      <w:lvlJc w:val="left"/>
      <w:pPr>
        <w:tabs>
          <w:tab w:val="num" w:pos="5760"/>
        </w:tabs>
        <w:ind w:left="5760" w:hanging="360"/>
      </w:pPr>
      <w:rPr>
        <w:rFonts w:ascii="Wingdings" w:hAnsi="Wingdings" w:hint="default"/>
      </w:rPr>
    </w:lvl>
    <w:lvl w:ilvl="8" w:tplc="13AE41D6" w:tentative="1">
      <w:start w:val="1"/>
      <w:numFmt w:val="bullet"/>
      <w:lvlText w:val=""/>
      <w:lvlJc w:val="left"/>
      <w:pPr>
        <w:tabs>
          <w:tab w:val="num" w:pos="6480"/>
        </w:tabs>
        <w:ind w:left="6480" w:hanging="360"/>
      </w:pPr>
      <w:rPr>
        <w:rFonts w:ascii="Wingdings" w:hAnsi="Wingdings" w:hint="default"/>
      </w:rPr>
    </w:lvl>
  </w:abstractNum>
  <w:abstractNum w:abstractNumId="10">
    <w:nsid w:val="26CB6CB8"/>
    <w:multiLevelType w:val="hybridMultilevel"/>
    <w:tmpl w:val="1BDADFF6"/>
    <w:lvl w:ilvl="0" w:tplc="99A82742">
      <w:start w:val="1"/>
      <w:numFmt w:val="bullet"/>
      <w:lvlText w:val="•"/>
      <w:lvlJc w:val="left"/>
      <w:pPr>
        <w:tabs>
          <w:tab w:val="num" w:pos="720"/>
        </w:tabs>
        <w:ind w:left="720" w:hanging="360"/>
      </w:pPr>
      <w:rPr>
        <w:rFonts w:ascii="Arial" w:hAnsi="Arial" w:hint="default"/>
      </w:rPr>
    </w:lvl>
    <w:lvl w:ilvl="1" w:tplc="6C8A483C" w:tentative="1">
      <w:start w:val="1"/>
      <w:numFmt w:val="bullet"/>
      <w:lvlText w:val="•"/>
      <w:lvlJc w:val="left"/>
      <w:pPr>
        <w:tabs>
          <w:tab w:val="num" w:pos="1440"/>
        </w:tabs>
        <w:ind w:left="1440" w:hanging="360"/>
      </w:pPr>
      <w:rPr>
        <w:rFonts w:ascii="Arial" w:hAnsi="Arial" w:hint="default"/>
      </w:rPr>
    </w:lvl>
    <w:lvl w:ilvl="2" w:tplc="75A6CC26" w:tentative="1">
      <w:start w:val="1"/>
      <w:numFmt w:val="bullet"/>
      <w:lvlText w:val="•"/>
      <w:lvlJc w:val="left"/>
      <w:pPr>
        <w:tabs>
          <w:tab w:val="num" w:pos="2160"/>
        </w:tabs>
        <w:ind w:left="2160" w:hanging="360"/>
      </w:pPr>
      <w:rPr>
        <w:rFonts w:ascii="Arial" w:hAnsi="Arial" w:hint="default"/>
      </w:rPr>
    </w:lvl>
    <w:lvl w:ilvl="3" w:tplc="4A8C2C3A" w:tentative="1">
      <w:start w:val="1"/>
      <w:numFmt w:val="bullet"/>
      <w:lvlText w:val="•"/>
      <w:lvlJc w:val="left"/>
      <w:pPr>
        <w:tabs>
          <w:tab w:val="num" w:pos="2880"/>
        </w:tabs>
        <w:ind w:left="2880" w:hanging="360"/>
      </w:pPr>
      <w:rPr>
        <w:rFonts w:ascii="Arial" w:hAnsi="Arial" w:hint="default"/>
      </w:rPr>
    </w:lvl>
    <w:lvl w:ilvl="4" w:tplc="1A64DE18" w:tentative="1">
      <w:start w:val="1"/>
      <w:numFmt w:val="bullet"/>
      <w:lvlText w:val="•"/>
      <w:lvlJc w:val="left"/>
      <w:pPr>
        <w:tabs>
          <w:tab w:val="num" w:pos="3600"/>
        </w:tabs>
        <w:ind w:left="3600" w:hanging="360"/>
      </w:pPr>
      <w:rPr>
        <w:rFonts w:ascii="Arial" w:hAnsi="Arial" w:hint="default"/>
      </w:rPr>
    </w:lvl>
    <w:lvl w:ilvl="5" w:tplc="032E722C" w:tentative="1">
      <w:start w:val="1"/>
      <w:numFmt w:val="bullet"/>
      <w:lvlText w:val="•"/>
      <w:lvlJc w:val="left"/>
      <w:pPr>
        <w:tabs>
          <w:tab w:val="num" w:pos="4320"/>
        </w:tabs>
        <w:ind w:left="4320" w:hanging="360"/>
      </w:pPr>
      <w:rPr>
        <w:rFonts w:ascii="Arial" w:hAnsi="Arial" w:hint="default"/>
      </w:rPr>
    </w:lvl>
    <w:lvl w:ilvl="6" w:tplc="6E16D034" w:tentative="1">
      <w:start w:val="1"/>
      <w:numFmt w:val="bullet"/>
      <w:lvlText w:val="•"/>
      <w:lvlJc w:val="left"/>
      <w:pPr>
        <w:tabs>
          <w:tab w:val="num" w:pos="5040"/>
        </w:tabs>
        <w:ind w:left="5040" w:hanging="360"/>
      </w:pPr>
      <w:rPr>
        <w:rFonts w:ascii="Arial" w:hAnsi="Arial" w:hint="default"/>
      </w:rPr>
    </w:lvl>
    <w:lvl w:ilvl="7" w:tplc="15026FFE" w:tentative="1">
      <w:start w:val="1"/>
      <w:numFmt w:val="bullet"/>
      <w:lvlText w:val="•"/>
      <w:lvlJc w:val="left"/>
      <w:pPr>
        <w:tabs>
          <w:tab w:val="num" w:pos="5760"/>
        </w:tabs>
        <w:ind w:left="5760" w:hanging="360"/>
      </w:pPr>
      <w:rPr>
        <w:rFonts w:ascii="Arial" w:hAnsi="Arial" w:hint="default"/>
      </w:rPr>
    </w:lvl>
    <w:lvl w:ilvl="8" w:tplc="FB9C3CA8" w:tentative="1">
      <w:start w:val="1"/>
      <w:numFmt w:val="bullet"/>
      <w:lvlText w:val="•"/>
      <w:lvlJc w:val="left"/>
      <w:pPr>
        <w:tabs>
          <w:tab w:val="num" w:pos="6480"/>
        </w:tabs>
        <w:ind w:left="6480" w:hanging="360"/>
      </w:pPr>
      <w:rPr>
        <w:rFonts w:ascii="Arial" w:hAnsi="Arial" w:hint="default"/>
      </w:rPr>
    </w:lvl>
  </w:abstractNum>
  <w:abstractNum w:abstractNumId="11">
    <w:nsid w:val="282020BF"/>
    <w:multiLevelType w:val="hybridMultilevel"/>
    <w:tmpl w:val="DE6EC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4D1174"/>
    <w:multiLevelType w:val="hybridMultilevel"/>
    <w:tmpl w:val="5C14D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FC12CFD"/>
    <w:multiLevelType w:val="hybridMultilevel"/>
    <w:tmpl w:val="28663B00"/>
    <w:lvl w:ilvl="0" w:tplc="F53C9CDE">
      <w:start w:val="1"/>
      <w:numFmt w:val="bullet"/>
      <w:lvlText w:val="•"/>
      <w:lvlJc w:val="left"/>
      <w:pPr>
        <w:tabs>
          <w:tab w:val="num" w:pos="720"/>
        </w:tabs>
        <w:ind w:left="720" w:hanging="360"/>
      </w:pPr>
      <w:rPr>
        <w:rFonts w:ascii="Arial" w:hAnsi="Arial" w:hint="default"/>
      </w:rPr>
    </w:lvl>
    <w:lvl w:ilvl="1" w:tplc="55EE0EC0" w:tentative="1">
      <w:start w:val="1"/>
      <w:numFmt w:val="bullet"/>
      <w:lvlText w:val="•"/>
      <w:lvlJc w:val="left"/>
      <w:pPr>
        <w:tabs>
          <w:tab w:val="num" w:pos="1440"/>
        </w:tabs>
        <w:ind w:left="1440" w:hanging="360"/>
      </w:pPr>
      <w:rPr>
        <w:rFonts w:ascii="Arial" w:hAnsi="Arial" w:hint="default"/>
      </w:rPr>
    </w:lvl>
    <w:lvl w:ilvl="2" w:tplc="18D05302" w:tentative="1">
      <w:start w:val="1"/>
      <w:numFmt w:val="bullet"/>
      <w:lvlText w:val="•"/>
      <w:lvlJc w:val="left"/>
      <w:pPr>
        <w:tabs>
          <w:tab w:val="num" w:pos="2160"/>
        </w:tabs>
        <w:ind w:left="2160" w:hanging="360"/>
      </w:pPr>
      <w:rPr>
        <w:rFonts w:ascii="Arial" w:hAnsi="Arial" w:hint="default"/>
      </w:rPr>
    </w:lvl>
    <w:lvl w:ilvl="3" w:tplc="E05E1BE4" w:tentative="1">
      <w:start w:val="1"/>
      <w:numFmt w:val="bullet"/>
      <w:lvlText w:val="•"/>
      <w:lvlJc w:val="left"/>
      <w:pPr>
        <w:tabs>
          <w:tab w:val="num" w:pos="2880"/>
        </w:tabs>
        <w:ind w:left="2880" w:hanging="360"/>
      </w:pPr>
      <w:rPr>
        <w:rFonts w:ascii="Arial" w:hAnsi="Arial" w:hint="default"/>
      </w:rPr>
    </w:lvl>
    <w:lvl w:ilvl="4" w:tplc="77209600" w:tentative="1">
      <w:start w:val="1"/>
      <w:numFmt w:val="bullet"/>
      <w:lvlText w:val="•"/>
      <w:lvlJc w:val="left"/>
      <w:pPr>
        <w:tabs>
          <w:tab w:val="num" w:pos="3600"/>
        </w:tabs>
        <w:ind w:left="3600" w:hanging="360"/>
      </w:pPr>
      <w:rPr>
        <w:rFonts w:ascii="Arial" w:hAnsi="Arial" w:hint="default"/>
      </w:rPr>
    </w:lvl>
    <w:lvl w:ilvl="5" w:tplc="09323C66" w:tentative="1">
      <w:start w:val="1"/>
      <w:numFmt w:val="bullet"/>
      <w:lvlText w:val="•"/>
      <w:lvlJc w:val="left"/>
      <w:pPr>
        <w:tabs>
          <w:tab w:val="num" w:pos="4320"/>
        </w:tabs>
        <w:ind w:left="4320" w:hanging="360"/>
      </w:pPr>
      <w:rPr>
        <w:rFonts w:ascii="Arial" w:hAnsi="Arial" w:hint="default"/>
      </w:rPr>
    </w:lvl>
    <w:lvl w:ilvl="6" w:tplc="896C5916" w:tentative="1">
      <w:start w:val="1"/>
      <w:numFmt w:val="bullet"/>
      <w:lvlText w:val="•"/>
      <w:lvlJc w:val="left"/>
      <w:pPr>
        <w:tabs>
          <w:tab w:val="num" w:pos="5040"/>
        </w:tabs>
        <w:ind w:left="5040" w:hanging="360"/>
      </w:pPr>
      <w:rPr>
        <w:rFonts w:ascii="Arial" w:hAnsi="Arial" w:hint="default"/>
      </w:rPr>
    </w:lvl>
    <w:lvl w:ilvl="7" w:tplc="F42003FE" w:tentative="1">
      <w:start w:val="1"/>
      <w:numFmt w:val="bullet"/>
      <w:lvlText w:val="•"/>
      <w:lvlJc w:val="left"/>
      <w:pPr>
        <w:tabs>
          <w:tab w:val="num" w:pos="5760"/>
        </w:tabs>
        <w:ind w:left="5760" w:hanging="360"/>
      </w:pPr>
      <w:rPr>
        <w:rFonts w:ascii="Arial" w:hAnsi="Arial" w:hint="default"/>
      </w:rPr>
    </w:lvl>
    <w:lvl w:ilvl="8" w:tplc="7F68576C" w:tentative="1">
      <w:start w:val="1"/>
      <w:numFmt w:val="bullet"/>
      <w:lvlText w:val="•"/>
      <w:lvlJc w:val="left"/>
      <w:pPr>
        <w:tabs>
          <w:tab w:val="num" w:pos="6480"/>
        </w:tabs>
        <w:ind w:left="6480" w:hanging="360"/>
      </w:pPr>
      <w:rPr>
        <w:rFonts w:ascii="Arial" w:hAnsi="Arial" w:hint="default"/>
      </w:rPr>
    </w:lvl>
  </w:abstractNum>
  <w:abstractNum w:abstractNumId="14">
    <w:nsid w:val="3390556A"/>
    <w:multiLevelType w:val="hybridMultilevel"/>
    <w:tmpl w:val="021C6552"/>
    <w:lvl w:ilvl="0" w:tplc="27900A46">
      <w:start w:val="1"/>
      <w:numFmt w:val="bullet"/>
      <w:lvlText w:val=""/>
      <w:lvlJc w:val="left"/>
      <w:pPr>
        <w:ind w:left="720" w:hanging="360"/>
      </w:pPr>
      <w:rPr>
        <w:rFonts w:ascii="Wingdings" w:hAnsi="Wingdings" w:hint="default"/>
        <w:color w:val="000000"/>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3EF1AD3"/>
    <w:multiLevelType w:val="hybridMultilevel"/>
    <w:tmpl w:val="A2A06D50"/>
    <w:lvl w:ilvl="0" w:tplc="05C6D132">
      <w:start w:val="1"/>
      <w:numFmt w:val="bullet"/>
      <w:lvlText w:val="•"/>
      <w:lvlJc w:val="left"/>
      <w:pPr>
        <w:tabs>
          <w:tab w:val="num" w:pos="720"/>
        </w:tabs>
        <w:ind w:left="720" w:hanging="360"/>
      </w:pPr>
      <w:rPr>
        <w:rFonts w:ascii="Arial" w:hAnsi="Arial" w:hint="default"/>
      </w:rPr>
    </w:lvl>
    <w:lvl w:ilvl="1" w:tplc="101A1F74" w:tentative="1">
      <w:start w:val="1"/>
      <w:numFmt w:val="bullet"/>
      <w:lvlText w:val="•"/>
      <w:lvlJc w:val="left"/>
      <w:pPr>
        <w:tabs>
          <w:tab w:val="num" w:pos="1440"/>
        </w:tabs>
        <w:ind w:left="1440" w:hanging="360"/>
      </w:pPr>
      <w:rPr>
        <w:rFonts w:ascii="Arial" w:hAnsi="Arial" w:hint="default"/>
      </w:rPr>
    </w:lvl>
    <w:lvl w:ilvl="2" w:tplc="08782008" w:tentative="1">
      <w:start w:val="1"/>
      <w:numFmt w:val="bullet"/>
      <w:lvlText w:val="•"/>
      <w:lvlJc w:val="left"/>
      <w:pPr>
        <w:tabs>
          <w:tab w:val="num" w:pos="2160"/>
        </w:tabs>
        <w:ind w:left="2160" w:hanging="360"/>
      </w:pPr>
      <w:rPr>
        <w:rFonts w:ascii="Arial" w:hAnsi="Arial" w:hint="default"/>
      </w:rPr>
    </w:lvl>
    <w:lvl w:ilvl="3" w:tplc="20AAA04A" w:tentative="1">
      <w:start w:val="1"/>
      <w:numFmt w:val="bullet"/>
      <w:lvlText w:val="•"/>
      <w:lvlJc w:val="left"/>
      <w:pPr>
        <w:tabs>
          <w:tab w:val="num" w:pos="2880"/>
        </w:tabs>
        <w:ind w:left="2880" w:hanging="360"/>
      </w:pPr>
      <w:rPr>
        <w:rFonts w:ascii="Arial" w:hAnsi="Arial" w:hint="default"/>
      </w:rPr>
    </w:lvl>
    <w:lvl w:ilvl="4" w:tplc="AF503928" w:tentative="1">
      <w:start w:val="1"/>
      <w:numFmt w:val="bullet"/>
      <w:lvlText w:val="•"/>
      <w:lvlJc w:val="left"/>
      <w:pPr>
        <w:tabs>
          <w:tab w:val="num" w:pos="3600"/>
        </w:tabs>
        <w:ind w:left="3600" w:hanging="360"/>
      </w:pPr>
      <w:rPr>
        <w:rFonts w:ascii="Arial" w:hAnsi="Arial" w:hint="default"/>
      </w:rPr>
    </w:lvl>
    <w:lvl w:ilvl="5" w:tplc="0C3802B4" w:tentative="1">
      <w:start w:val="1"/>
      <w:numFmt w:val="bullet"/>
      <w:lvlText w:val="•"/>
      <w:lvlJc w:val="left"/>
      <w:pPr>
        <w:tabs>
          <w:tab w:val="num" w:pos="4320"/>
        </w:tabs>
        <w:ind w:left="4320" w:hanging="360"/>
      </w:pPr>
      <w:rPr>
        <w:rFonts w:ascii="Arial" w:hAnsi="Arial" w:hint="default"/>
      </w:rPr>
    </w:lvl>
    <w:lvl w:ilvl="6" w:tplc="FB3239CA" w:tentative="1">
      <w:start w:val="1"/>
      <w:numFmt w:val="bullet"/>
      <w:lvlText w:val="•"/>
      <w:lvlJc w:val="left"/>
      <w:pPr>
        <w:tabs>
          <w:tab w:val="num" w:pos="5040"/>
        </w:tabs>
        <w:ind w:left="5040" w:hanging="360"/>
      </w:pPr>
      <w:rPr>
        <w:rFonts w:ascii="Arial" w:hAnsi="Arial" w:hint="default"/>
      </w:rPr>
    </w:lvl>
    <w:lvl w:ilvl="7" w:tplc="8B78FA98" w:tentative="1">
      <w:start w:val="1"/>
      <w:numFmt w:val="bullet"/>
      <w:lvlText w:val="•"/>
      <w:lvlJc w:val="left"/>
      <w:pPr>
        <w:tabs>
          <w:tab w:val="num" w:pos="5760"/>
        </w:tabs>
        <w:ind w:left="5760" w:hanging="360"/>
      </w:pPr>
      <w:rPr>
        <w:rFonts w:ascii="Arial" w:hAnsi="Arial" w:hint="default"/>
      </w:rPr>
    </w:lvl>
    <w:lvl w:ilvl="8" w:tplc="1CBA5936" w:tentative="1">
      <w:start w:val="1"/>
      <w:numFmt w:val="bullet"/>
      <w:lvlText w:val="•"/>
      <w:lvlJc w:val="left"/>
      <w:pPr>
        <w:tabs>
          <w:tab w:val="num" w:pos="6480"/>
        </w:tabs>
        <w:ind w:left="6480" w:hanging="360"/>
      </w:pPr>
      <w:rPr>
        <w:rFonts w:ascii="Arial" w:hAnsi="Arial" w:hint="default"/>
      </w:rPr>
    </w:lvl>
  </w:abstractNum>
  <w:abstractNum w:abstractNumId="16">
    <w:nsid w:val="37FA3837"/>
    <w:multiLevelType w:val="hybridMultilevel"/>
    <w:tmpl w:val="76342088"/>
    <w:lvl w:ilvl="0" w:tplc="0A606DAC">
      <w:start w:val="1"/>
      <w:numFmt w:val="bullet"/>
      <w:lvlText w:val="•"/>
      <w:lvlJc w:val="left"/>
      <w:pPr>
        <w:tabs>
          <w:tab w:val="num" w:pos="720"/>
        </w:tabs>
        <w:ind w:left="720" w:hanging="360"/>
      </w:pPr>
      <w:rPr>
        <w:rFonts w:ascii="Arial" w:hAnsi="Arial" w:hint="default"/>
      </w:rPr>
    </w:lvl>
    <w:lvl w:ilvl="1" w:tplc="DDCC7B0E" w:tentative="1">
      <w:start w:val="1"/>
      <w:numFmt w:val="bullet"/>
      <w:lvlText w:val="•"/>
      <w:lvlJc w:val="left"/>
      <w:pPr>
        <w:tabs>
          <w:tab w:val="num" w:pos="1440"/>
        </w:tabs>
        <w:ind w:left="1440" w:hanging="360"/>
      </w:pPr>
      <w:rPr>
        <w:rFonts w:ascii="Arial" w:hAnsi="Arial" w:hint="default"/>
      </w:rPr>
    </w:lvl>
    <w:lvl w:ilvl="2" w:tplc="664CD6A6" w:tentative="1">
      <w:start w:val="1"/>
      <w:numFmt w:val="bullet"/>
      <w:lvlText w:val="•"/>
      <w:lvlJc w:val="left"/>
      <w:pPr>
        <w:tabs>
          <w:tab w:val="num" w:pos="2160"/>
        </w:tabs>
        <w:ind w:left="2160" w:hanging="360"/>
      </w:pPr>
      <w:rPr>
        <w:rFonts w:ascii="Arial" w:hAnsi="Arial" w:hint="default"/>
      </w:rPr>
    </w:lvl>
    <w:lvl w:ilvl="3" w:tplc="1CC64DB4" w:tentative="1">
      <w:start w:val="1"/>
      <w:numFmt w:val="bullet"/>
      <w:lvlText w:val="•"/>
      <w:lvlJc w:val="left"/>
      <w:pPr>
        <w:tabs>
          <w:tab w:val="num" w:pos="2880"/>
        </w:tabs>
        <w:ind w:left="2880" w:hanging="360"/>
      </w:pPr>
      <w:rPr>
        <w:rFonts w:ascii="Arial" w:hAnsi="Arial" w:hint="default"/>
      </w:rPr>
    </w:lvl>
    <w:lvl w:ilvl="4" w:tplc="77FA44F8" w:tentative="1">
      <w:start w:val="1"/>
      <w:numFmt w:val="bullet"/>
      <w:lvlText w:val="•"/>
      <w:lvlJc w:val="left"/>
      <w:pPr>
        <w:tabs>
          <w:tab w:val="num" w:pos="3600"/>
        </w:tabs>
        <w:ind w:left="3600" w:hanging="360"/>
      </w:pPr>
      <w:rPr>
        <w:rFonts w:ascii="Arial" w:hAnsi="Arial" w:hint="default"/>
      </w:rPr>
    </w:lvl>
    <w:lvl w:ilvl="5" w:tplc="69FC7166" w:tentative="1">
      <w:start w:val="1"/>
      <w:numFmt w:val="bullet"/>
      <w:lvlText w:val="•"/>
      <w:lvlJc w:val="left"/>
      <w:pPr>
        <w:tabs>
          <w:tab w:val="num" w:pos="4320"/>
        </w:tabs>
        <w:ind w:left="4320" w:hanging="360"/>
      </w:pPr>
      <w:rPr>
        <w:rFonts w:ascii="Arial" w:hAnsi="Arial" w:hint="default"/>
      </w:rPr>
    </w:lvl>
    <w:lvl w:ilvl="6" w:tplc="E9E0E07A" w:tentative="1">
      <w:start w:val="1"/>
      <w:numFmt w:val="bullet"/>
      <w:lvlText w:val="•"/>
      <w:lvlJc w:val="left"/>
      <w:pPr>
        <w:tabs>
          <w:tab w:val="num" w:pos="5040"/>
        </w:tabs>
        <w:ind w:left="5040" w:hanging="360"/>
      </w:pPr>
      <w:rPr>
        <w:rFonts w:ascii="Arial" w:hAnsi="Arial" w:hint="default"/>
      </w:rPr>
    </w:lvl>
    <w:lvl w:ilvl="7" w:tplc="451A8A82" w:tentative="1">
      <w:start w:val="1"/>
      <w:numFmt w:val="bullet"/>
      <w:lvlText w:val="•"/>
      <w:lvlJc w:val="left"/>
      <w:pPr>
        <w:tabs>
          <w:tab w:val="num" w:pos="5760"/>
        </w:tabs>
        <w:ind w:left="5760" w:hanging="360"/>
      </w:pPr>
      <w:rPr>
        <w:rFonts w:ascii="Arial" w:hAnsi="Arial" w:hint="default"/>
      </w:rPr>
    </w:lvl>
    <w:lvl w:ilvl="8" w:tplc="0C543E7A" w:tentative="1">
      <w:start w:val="1"/>
      <w:numFmt w:val="bullet"/>
      <w:lvlText w:val="•"/>
      <w:lvlJc w:val="left"/>
      <w:pPr>
        <w:tabs>
          <w:tab w:val="num" w:pos="6480"/>
        </w:tabs>
        <w:ind w:left="6480" w:hanging="360"/>
      </w:pPr>
      <w:rPr>
        <w:rFonts w:ascii="Arial" w:hAnsi="Arial" w:hint="default"/>
      </w:rPr>
    </w:lvl>
  </w:abstractNum>
  <w:abstractNum w:abstractNumId="17">
    <w:nsid w:val="39EA0A47"/>
    <w:multiLevelType w:val="hybridMultilevel"/>
    <w:tmpl w:val="CBCE11E6"/>
    <w:lvl w:ilvl="0" w:tplc="F20E8D00">
      <w:start w:val="1"/>
      <w:numFmt w:val="bullet"/>
      <w:lvlText w:val="•"/>
      <w:lvlJc w:val="left"/>
      <w:pPr>
        <w:tabs>
          <w:tab w:val="num" w:pos="720"/>
        </w:tabs>
        <w:ind w:left="720" w:hanging="360"/>
      </w:pPr>
      <w:rPr>
        <w:rFonts w:ascii="Arial" w:hAnsi="Arial" w:hint="default"/>
      </w:rPr>
    </w:lvl>
    <w:lvl w:ilvl="1" w:tplc="D84EC960" w:tentative="1">
      <w:start w:val="1"/>
      <w:numFmt w:val="bullet"/>
      <w:lvlText w:val="•"/>
      <w:lvlJc w:val="left"/>
      <w:pPr>
        <w:tabs>
          <w:tab w:val="num" w:pos="1440"/>
        </w:tabs>
        <w:ind w:left="1440" w:hanging="360"/>
      </w:pPr>
      <w:rPr>
        <w:rFonts w:ascii="Arial" w:hAnsi="Arial" w:hint="default"/>
      </w:rPr>
    </w:lvl>
    <w:lvl w:ilvl="2" w:tplc="0D8ADAFA" w:tentative="1">
      <w:start w:val="1"/>
      <w:numFmt w:val="bullet"/>
      <w:lvlText w:val="•"/>
      <w:lvlJc w:val="left"/>
      <w:pPr>
        <w:tabs>
          <w:tab w:val="num" w:pos="2160"/>
        </w:tabs>
        <w:ind w:left="2160" w:hanging="360"/>
      </w:pPr>
      <w:rPr>
        <w:rFonts w:ascii="Arial" w:hAnsi="Arial" w:hint="default"/>
      </w:rPr>
    </w:lvl>
    <w:lvl w:ilvl="3" w:tplc="2C762A0C" w:tentative="1">
      <w:start w:val="1"/>
      <w:numFmt w:val="bullet"/>
      <w:lvlText w:val="•"/>
      <w:lvlJc w:val="left"/>
      <w:pPr>
        <w:tabs>
          <w:tab w:val="num" w:pos="2880"/>
        </w:tabs>
        <w:ind w:left="2880" w:hanging="360"/>
      </w:pPr>
      <w:rPr>
        <w:rFonts w:ascii="Arial" w:hAnsi="Arial" w:hint="default"/>
      </w:rPr>
    </w:lvl>
    <w:lvl w:ilvl="4" w:tplc="55028C84" w:tentative="1">
      <w:start w:val="1"/>
      <w:numFmt w:val="bullet"/>
      <w:lvlText w:val="•"/>
      <w:lvlJc w:val="left"/>
      <w:pPr>
        <w:tabs>
          <w:tab w:val="num" w:pos="3600"/>
        </w:tabs>
        <w:ind w:left="3600" w:hanging="360"/>
      </w:pPr>
      <w:rPr>
        <w:rFonts w:ascii="Arial" w:hAnsi="Arial" w:hint="default"/>
      </w:rPr>
    </w:lvl>
    <w:lvl w:ilvl="5" w:tplc="2034F1A0" w:tentative="1">
      <w:start w:val="1"/>
      <w:numFmt w:val="bullet"/>
      <w:lvlText w:val="•"/>
      <w:lvlJc w:val="left"/>
      <w:pPr>
        <w:tabs>
          <w:tab w:val="num" w:pos="4320"/>
        </w:tabs>
        <w:ind w:left="4320" w:hanging="360"/>
      </w:pPr>
      <w:rPr>
        <w:rFonts w:ascii="Arial" w:hAnsi="Arial" w:hint="default"/>
      </w:rPr>
    </w:lvl>
    <w:lvl w:ilvl="6" w:tplc="409029EC" w:tentative="1">
      <w:start w:val="1"/>
      <w:numFmt w:val="bullet"/>
      <w:lvlText w:val="•"/>
      <w:lvlJc w:val="left"/>
      <w:pPr>
        <w:tabs>
          <w:tab w:val="num" w:pos="5040"/>
        </w:tabs>
        <w:ind w:left="5040" w:hanging="360"/>
      </w:pPr>
      <w:rPr>
        <w:rFonts w:ascii="Arial" w:hAnsi="Arial" w:hint="default"/>
      </w:rPr>
    </w:lvl>
    <w:lvl w:ilvl="7" w:tplc="A4B2D1D4" w:tentative="1">
      <w:start w:val="1"/>
      <w:numFmt w:val="bullet"/>
      <w:lvlText w:val="•"/>
      <w:lvlJc w:val="left"/>
      <w:pPr>
        <w:tabs>
          <w:tab w:val="num" w:pos="5760"/>
        </w:tabs>
        <w:ind w:left="5760" w:hanging="360"/>
      </w:pPr>
      <w:rPr>
        <w:rFonts w:ascii="Arial" w:hAnsi="Arial" w:hint="default"/>
      </w:rPr>
    </w:lvl>
    <w:lvl w:ilvl="8" w:tplc="311ED030" w:tentative="1">
      <w:start w:val="1"/>
      <w:numFmt w:val="bullet"/>
      <w:lvlText w:val="•"/>
      <w:lvlJc w:val="left"/>
      <w:pPr>
        <w:tabs>
          <w:tab w:val="num" w:pos="6480"/>
        </w:tabs>
        <w:ind w:left="6480" w:hanging="360"/>
      </w:pPr>
      <w:rPr>
        <w:rFonts w:ascii="Arial" w:hAnsi="Arial" w:hint="default"/>
      </w:rPr>
    </w:lvl>
  </w:abstractNum>
  <w:abstractNum w:abstractNumId="18">
    <w:nsid w:val="3E476523"/>
    <w:multiLevelType w:val="multilevel"/>
    <w:tmpl w:val="314A5AA6"/>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3F3A5635"/>
    <w:multiLevelType w:val="hybridMultilevel"/>
    <w:tmpl w:val="FF7CD980"/>
    <w:lvl w:ilvl="0" w:tplc="7A8263D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03027F6"/>
    <w:multiLevelType w:val="hybridMultilevel"/>
    <w:tmpl w:val="7BF86E82"/>
    <w:lvl w:ilvl="0" w:tplc="7A8263D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2C07DAF"/>
    <w:multiLevelType w:val="hybridMultilevel"/>
    <w:tmpl w:val="D5EAEFD8"/>
    <w:lvl w:ilvl="0" w:tplc="B060CCF8">
      <w:start w:val="1"/>
      <w:numFmt w:val="bullet"/>
      <w:lvlText w:val="•"/>
      <w:lvlJc w:val="left"/>
      <w:pPr>
        <w:tabs>
          <w:tab w:val="num" w:pos="720"/>
        </w:tabs>
        <w:ind w:left="720" w:hanging="360"/>
      </w:pPr>
      <w:rPr>
        <w:rFonts w:ascii="Arial" w:hAnsi="Arial" w:hint="default"/>
      </w:rPr>
    </w:lvl>
    <w:lvl w:ilvl="1" w:tplc="CB74C9BE" w:tentative="1">
      <w:start w:val="1"/>
      <w:numFmt w:val="bullet"/>
      <w:lvlText w:val="•"/>
      <w:lvlJc w:val="left"/>
      <w:pPr>
        <w:tabs>
          <w:tab w:val="num" w:pos="1440"/>
        </w:tabs>
        <w:ind w:left="1440" w:hanging="360"/>
      </w:pPr>
      <w:rPr>
        <w:rFonts w:ascii="Arial" w:hAnsi="Arial" w:hint="default"/>
      </w:rPr>
    </w:lvl>
    <w:lvl w:ilvl="2" w:tplc="2290596E" w:tentative="1">
      <w:start w:val="1"/>
      <w:numFmt w:val="bullet"/>
      <w:lvlText w:val="•"/>
      <w:lvlJc w:val="left"/>
      <w:pPr>
        <w:tabs>
          <w:tab w:val="num" w:pos="2160"/>
        </w:tabs>
        <w:ind w:left="2160" w:hanging="360"/>
      </w:pPr>
      <w:rPr>
        <w:rFonts w:ascii="Arial" w:hAnsi="Arial" w:hint="default"/>
      </w:rPr>
    </w:lvl>
    <w:lvl w:ilvl="3" w:tplc="5D66739C" w:tentative="1">
      <w:start w:val="1"/>
      <w:numFmt w:val="bullet"/>
      <w:lvlText w:val="•"/>
      <w:lvlJc w:val="left"/>
      <w:pPr>
        <w:tabs>
          <w:tab w:val="num" w:pos="2880"/>
        </w:tabs>
        <w:ind w:left="2880" w:hanging="360"/>
      </w:pPr>
      <w:rPr>
        <w:rFonts w:ascii="Arial" w:hAnsi="Arial" w:hint="default"/>
      </w:rPr>
    </w:lvl>
    <w:lvl w:ilvl="4" w:tplc="9A124F48" w:tentative="1">
      <w:start w:val="1"/>
      <w:numFmt w:val="bullet"/>
      <w:lvlText w:val="•"/>
      <w:lvlJc w:val="left"/>
      <w:pPr>
        <w:tabs>
          <w:tab w:val="num" w:pos="3600"/>
        </w:tabs>
        <w:ind w:left="3600" w:hanging="360"/>
      </w:pPr>
      <w:rPr>
        <w:rFonts w:ascii="Arial" w:hAnsi="Arial" w:hint="default"/>
      </w:rPr>
    </w:lvl>
    <w:lvl w:ilvl="5" w:tplc="E3BE9272" w:tentative="1">
      <w:start w:val="1"/>
      <w:numFmt w:val="bullet"/>
      <w:lvlText w:val="•"/>
      <w:lvlJc w:val="left"/>
      <w:pPr>
        <w:tabs>
          <w:tab w:val="num" w:pos="4320"/>
        </w:tabs>
        <w:ind w:left="4320" w:hanging="360"/>
      </w:pPr>
      <w:rPr>
        <w:rFonts w:ascii="Arial" w:hAnsi="Arial" w:hint="default"/>
      </w:rPr>
    </w:lvl>
    <w:lvl w:ilvl="6" w:tplc="B742F424" w:tentative="1">
      <w:start w:val="1"/>
      <w:numFmt w:val="bullet"/>
      <w:lvlText w:val="•"/>
      <w:lvlJc w:val="left"/>
      <w:pPr>
        <w:tabs>
          <w:tab w:val="num" w:pos="5040"/>
        </w:tabs>
        <w:ind w:left="5040" w:hanging="360"/>
      </w:pPr>
      <w:rPr>
        <w:rFonts w:ascii="Arial" w:hAnsi="Arial" w:hint="default"/>
      </w:rPr>
    </w:lvl>
    <w:lvl w:ilvl="7" w:tplc="C9069282" w:tentative="1">
      <w:start w:val="1"/>
      <w:numFmt w:val="bullet"/>
      <w:lvlText w:val="•"/>
      <w:lvlJc w:val="left"/>
      <w:pPr>
        <w:tabs>
          <w:tab w:val="num" w:pos="5760"/>
        </w:tabs>
        <w:ind w:left="5760" w:hanging="360"/>
      </w:pPr>
      <w:rPr>
        <w:rFonts w:ascii="Arial" w:hAnsi="Arial" w:hint="default"/>
      </w:rPr>
    </w:lvl>
    <w:lvl w:ilvl="8" w:tplc="E9B67EC0" w:tentative="1">
      <w:start w:val="1"/>
      <w:numFmt w:val="bullet"/>
      <w:lvlText w:val="•"/>
      <w:lvlJc w:val="left"/>
      <w:pPr>
        <w:tabs>
          <w:tab w:val="num" w:pos="6480"/>
        </w:tabs>
        <w:ind w:left="6480" w:hanging="360"/>
      </w:pPr>
      <w:rPr>
        <w:rFonts w:ascii="Arial" w:hAnsi="Arial" w:hint="default"/>
      </w:rPr>
    </w:lvl>
  </w:abstractNum>
  <w:abstractNum w:abstractNumId="22">
    <w:nsid w:val="44B63CC3"/>
    <w:multiLevelType w:val="hybridMultilevel"/>
    <w:tmpl w:val="A89843F4"/>
    <w:lvl w:ilvl="0" w:tplc="74185B9A">
      <w:start w:val="1"/>
      <w:numFmt w:val="bullet"/>
      <w:lvlText w:val="•"/>
      <w:lvlJc w:val="left"/>
      <w:pPr>
        <w:tabs>
          <w:tab w:val="num" w:pos="720"/>
        </w:tabs>
        <w:ind w:left="720" w:hanging="360"/>
      </w:pPr>
      <w:rPr>
        <w:rFonts w:ascii="Arial" w:hAnsi="Arial" w:hint="default"/>
      </w:rPr>
    </w:lvl>
    <w:lvl w:ilvl="1" w:tplc="7BEA1EB6" w:tentative="1">
      <w:start w:val="1"/>
      <w:numFmt w:val="bullet"/>
      <w:lvlText w:val="•"/>
      <w:lvlJc w:val="left"/>
      <w:pPr>
        <w:tabs>
          <w:tab w:val="num" w:pos="1440"/>
        </w:tabs>
        <w:ind w:left="1440" w:hanging="360"/>
      </w:pPr>
      <w:rPr>
        <w:rFonts w:ascii="Arial" w:hAnsi="Arial" w:hint="default"/>
      </w:rPr>
    </w:lvl>
    <w:lvl w:ilvl="2" w:tplc="ABA8F25E" w:tentative="1">
      <w:start w:val="1"/>
      <w:numFmt w:val="bullet"/>
      <w:lvlText w:val="•"/>
      <w:lvlJc w:val="left"/>
      <w:pPr>
        <w:tabs>
          <w:tab w:val="num" w:pos="2160"/>
        </w:tabs>
        <w:ind w:left="2160" w:hanging="360"/>
      </w:pPr>
      <w:rPr>
        <w:rFonts w:ascii="Arial" w:hAnsi="Arial" w:hint="default"/>
      </w:rPr>
    </w:lvl>
    <w:lvl w:ilvl="3" w:tplc="C4B6FDA6" w:tentative="1">
      <w:start w:val="1"/>
      <w:numFmt w:val="bullet"/>
      <w:lvlText w:val="•"/>
      <w:lvlJc w:val="left"/>
      <w:pPr>
        <w:tabs>
          <w:tab w:val="num" w:pos="2880"/>
        </w:tabs>
        <w:ind w:left="2880" w:hanging="360"/>
      </w:pPr>
      <w:rPr>
        <w:rFonts w:ascii="Arial" w:hAnsi="Arial" w:hint="default"/>
      </w:rPr>
    </w:lvl>
    <w:lvl w:ilvl="4" w:tplc="5D1A3DF6" w:tentative="1">
      <w:start w:val="1"/>
      <w:numFmt w:val="bullet"/>
      <w:lvlText w:val="•"/>
      <w:lvlJc w:val="left"/>
      <w:pPr>
        <w:tabs>
          <w:tab w:val="num" w:pos="3600"/>
        </w:tabs>
        <w:ind w:left="3600" w:hanging="360"/>
      </w:pPr>
      <w:rPr>
        <w:rFonts w:ascii="Arial" w:hAnsi="Arial" w:hint="default"/>
      </w:rPr>
    </w:lvl>
    <w:lvl w:ilvl="5" w:tplc="587CE6E8" w:tentative="1">
      <w:start w:val="1"/>
      <w:numFmt w:val="bullet"/>
      <w:lvlText w:val="•"/>
      <w:lvlJc w:val="left"/>
      <w:pPr>
        <w:tabs>
          <w:tab w:val="num" w:pos="4320"/>
        </w:tabs>
        <w:ind w:left="4320" w:hanging="360"/>
      </w:pPr>
      <w:rPr>
        <w:rFonts w:ascii="Arial" w:hAnsi="Arial" w:hint="default"/>
      </w:rPr>
    </w:lvl>
    <w:lvl w:ilvl="6" w:tplc="FC8AD946" w:tentative="1">
      <w:start w:val="1"/>
      <w:numFmt w:val="bullet"/>
      <w:lvlText w:val="•"/>
      <w:lvlJc w:val="left"/>
      <w:pPr>
        <w:tabs>
          <w:tab w:val="num" w:pos="5040"/>
        </w:tabs>
        <w:ind w:left="5040" w:hanging="360"/>
      </w:pPr>
      <w:rPr>
        <w:rFonts w:ascii="Arial" w:hAnsi="Arial" w:hint="default"/>
      </w:rPr>
    </w:lvl>
    <w:lvl w:ilvl="7" w:tplc="D7465B48" w:tentative="1">
      <w:start w:val="1"/>
      <w:numFmt w:val="bullet"/>
      <w:lvlText w:val="•"/>
      <w:lvlJc w:val="left"/>
      <w:pPr>
        <w:tabs>
          <w:tab w:val="num" w:pos="5760"/>
        </w:tabs>
        <w:ind w:left="5760" w:hanging="360"/>
      </w:pPr>
      <w:rPr>
        <w:rFonts w:ascii="Arial" w:hAnsi="Arial" w:hint="default"/>
      </w:rPr>
    </w:lvl>
    <w:lvl w:ilvl="8" w:tplc="405C8A78" w:tentative="1">
      <w:start w:val="1"/>
      <w:numFmt w:val="bullet"/>
      <w:lvlText w:val="•"/>
      <w:lvlJc w:val="left"/>
      <w:pPr>
        <w:tabs>
          <w:tab w:val="num" w:pos="6480"/>
        </w:tabs>
        <w:ind w:left="6480" w:hanging="360"/>
      </w:pPr>
      <w:rPr>
        <w:rFonts w:ascii="Arial" w:hAnsi="Arial" w:hint="default"/>
      </w:rPr>
    </w:lvl>
  </w:abstractNum>
  <w:abstractNum w:abstractNumId="23">
    <w:nsid w:val="46323B6F"/>
    <w:multiLevelType w:val="hybridMultilevel"/>
    <w:tmpl w:val="C542067C"/>
    <w:lvl w:ilvl="0" w:tplc="1C42707C">
      <w:start w:val="1"/>
      <w:numFmt w:val="bullet"/>
      <w:lvlText w:val="•"/>
      <w:lvlJc w:val="left"/>
      <w:pPr>
        <w:tabs>
          <w:tab w:val="num" w:pos="720"/>
        </w:tabs>
        <w:ind w:left="720" w:hanging="360"/>
      </w:pPr>
      <w:rPr>
        <w:rFonts w:ascii="Arial" w:hAnsi="Arial" w:hint="default"/>
      </w:rPr>
    </w:lvl>
    <w:lvl w:ilvl="1" w:tplc="CA9E85BE" w:tentative="1">
      <w:start w:val="1"/>
      <w:numFmt w:val="bullet"/>
      <w:lvlText w:val="•"/>
      <w:lvlJc w:val="left"/>
      <w:pPr>
        <w:tabs>
          <w:tab w:val="num" w:pos="1440"/>
        </w:tabs>
        <w:ind w:left="1440" w:hanging="360"/>
      </w:pPr>
      <w:rPr>
        <w:rFonts w:ascii="Arial" w:hAnsi="Arial" w:hint="default"/>
      </w:rPr>
    </w:lvl>
    <w:lvl w:ilvl="2" w:tplc="373A2FF2" w:tentative="1">
      <w:start w:val="1"/>
      <w:numFmt w:val="bullet"/>
      <w:lvlText w:val="•"/>
      <w:lvlJc w:val="left"/>
      <w:pPr>
        <w:tabs>
          <w:tab w:val="num" w:pos="2160"/>
        </w:tabs>
        <w:ind w:left="2160" w:hanging="360"/>
      </w:pPr>
      <w:rPr>
        <w:rFonts w:ascii="Arial" w:hAnsi="Arial" w:hint="default"/>
      </w:rPr>
    </w:lvl>
    <w:lvl w:ilvl="3" w:tplc="B6B03200" w:tentative="1">
      <w:start w:val="1"/>
      <w:numFmt w:val="bullet"/>
      <w:lvlText w:val="•"/>
      <w:lvlJc w:val="left"/>
      <w:pPr>
        <w:tabs>
          <w:tab w:val="num" w:pos="2880"/>
        </w:tabs>
        <w:ind w:left="2880" w:hanging="360"/>
      </w:pPr>
      <w:rPr>
        <w:rFonts w:ascii="Arial" w:hAnsi="Arial" w:hint="default"/>
      </w:rPr>
    </w:lvl>
    <w:lvl w:ilvl="4" w:tplc="BBCAD056" w:tentative="1">
      <w:start w:val="1"/>
      <w:numFmt w:val="bullet"/>
      <w:lvlText w:val="•"/>
      <w:lvlJc w:val="left"/>
      <w:pPr>
        <w:tabs>
          <w:tab w:val="num" w:pos="3600"/>
        </w:tabs>
        <w:ind w:left="3600" w:hanging="360"/>
      </w:pPr>
      <w:rPr>
        <w:rFonts w:ascii="Arial" w:hAnsi="Arial" w:hint="default"/>
      </w:rPr>
    </w:lvl>
    <w:lvl w:ilvl="5" w:tplc="291ECEBE" w:tentative="1">
      <w:start w:val="1"/>
      <w:numFmt w:val="bullet"/>
      <w:lvlText w:val="•"/>
      <w:lvlJc w:val="left"/>
      <w:pPr>
        <w:tabs>
          <w:tab w:val="num" w:pos="4320"/>
        </w:tabs>
        <w:ind w:left="4320" w:hanging="360"/>
      </w:pPr>
      <w:rPr>
        <w:rFonts w:ascii="Arial" w:hAnsi="Arial" w:hint="default"/>
      </w:rPr>
    </w:lvl>
    <w:lvl w:ilvl="6" w:tplc="DD30F872" w:tentative="1">
      <w:start w:val="1"/>
      <w:numFmt w:val="bullet"/>
      <w:lvlText w:val="•"/>
      <w:lvlJc w:val="left"/>
      <w:pPr>
        <w:tabs>
          <w:tab w:val="num" w:pos="5040"/>
        </w:tabs>
        <w:ind w:left="5040" w:hanging="360"/>
      </w:pPr>
      <w:rPr>
        <w:rFonts w:ascii="Arial" w:hAnsi="Arial" w:hint="default"/>
      </w:rPr>
    </w:lvl>
    <w:lvl w:ilvl="7" w:tplc="E6005352" w:tentative="1">
      <w:start w:val="1"/>
      <w:numFmt w:val="bullet"/>
      <w:lvlText w:val="•"/>
      <w:lvlJc w:val="left"/>
      <w:pPr>
        <w:tabs>
          <w:tab w:val="num" w:pos="5760"/>
        </w:tabs>
        <w:ind w:left="5760" w:hanging="360"/>
      </w:pPr>
      <w:rPr>
        <w:rFonts w:ascii="Arial" w:hAnsi="Arial" w:hint="default"/>
      </w:rPr>
    </w:lvl>
    <w:lvl w:ilvl="8" w:tplc="D26E43FC" w:tentative="1">
      <w:start w:val="1"/>
      <w:numFmt w:val="bullet"/>
      <w:lvlText w:val="•"/>
      <w:lvlJc w:val="left"/>
      <w:pPr>
        <w:tabs>
          <w:tab w:val="num" w:pos="6480"/>
        </w:tabs>
        <w:ind w:left="6480" w:hanging="360"/>
      </w:pPr>
      <w:rPr>
        <w:rFonts w:ascii="Arial" w:hAnsi="Arial" w:hint="default"/>
      </w:rPr>
    </w:lvl>
  </w:abstractNum>
  <w:abstractNum w:abstractNumId="24">
    <w:nsid w:val="503A0F12"/>
    <w:multiLevelType w:val="hybridMultilevel"/>
    <w:tmpl w:val="F78A07FE"/>
    <w:lvl w:ilvl="0" w:tplc="7690038E">
      <w:start w:val="1"/>
      <w:numFmt w:val="bullet"/>
      <w:lvlText w:val="•"/>
      <w:lvlJc w:val="left"/>
      <w:pPr>
        <w:tabs>
          <w:tab w:val="num" w:pos="720"/>
        </w:tabs>
        <w:ind w:left="720" w:hanging="360"/>
      </w:pPr>
      <w:rPr>
        <w:rFonts w:ascii="Arial" w:hAnsi="Arial" w:hint="default"/>
      </w:rPr>
    </w:lvl>
    <w:lvl w:ilvl="1" w:tplc="A27E3262" w:tentative="1">
      <w:start w:val="1"/>
      <w:numFmt w:val="bullet"/>
      <w:lvlText w:val="•"/>
      <w:lvlJc w:val="left"/>
      <w:pPr>
        <w:tabs>
          <w:tab w:val="num" w:pos="1440"/>
        </w:tabs>
        <w:ind w:left="1440" w:hanging="360"/>
      </w:pPr>
      <w:rPr>
        <w:rFonts w:ascii="Arial" w:hAnsi="Arial" w:hint="default"/>
      </w:rPr>
    </w:lvl>
    <w:lvl w:ilvl="2" w:tplc="58CE6DF8" w:tentative="1">
      <w:start w:val="1"/>
      <w:numFmt w:val="bullet"/>
      <w:lvlText w:val="•"/>
      <w:lvlJc w:val="left"/>
      <w:pPr>
        <w:tabs>
          <w:tab w:val="num" w:pos="2160"/>
        </w:tabs>
        <w:ind w:left="2160" w:hanging="360"/>
      </w:pPr>
      <w:rPr>
        <w:rFonts w:ascii="Arial" w:hAnsi="Arial" w:hint="default"/>
      </w:rPr>
    </w:lvl>
    <w:lvl w:ilvl="3" w:tplc="5C4C5DAC" w:tentative="1">
      <w:start w:val="1"/>
      <w:numFmt w:val="bullet"/>
      <w:lvlText w:val="•"/>
      <w:lvlJc w:val="left"/>
      <w:pPr>
        <w:tabs>
          <w:tab w:val="num" w:pos="2880"/>
        </w:tabs>
        <w:ind w:left="2880" w:hanging="360"/>
      </w:pPr>
      <w:rPr>
        <w:rFonts w:ascii="Arial" w:hAnsi="Arial" w:hint="default"/>
      </w:rPr>
    </w:lvl>
    <w:lvl w:ilvl="4" w:tplc="1C8A60D2" w:tentative="1">
      <w:start w:val="1"/>
      <w:numFmt w:val="bullet"/>
      <w:lvlText w:val="•"/>
      <w:lvlJc w:val="left"/>
      <w:pPr>
        <w:tabs>
          <w:tab w:val="num" w:pos="3600"/>
        </w:tabs>
        <w:ind w:left="3600" w:hanging="360"/>
      </w:pPr>
      <w:rPr>
        <w:rFonts w:ascii="Arial" w:hAnsi="Arial" w:hint="default"/>
      </w:rPr>
    </w:lvl>
    <w:lvl w:ilvl="5" w:tplc="D8F6F84A" w:tentative="1">
      <w:start w:val="1"/>
      <w:numFmt w:val="bullet"/>
      <w:lvlText w:val="•"/>
      <w:lvlJc w:val="left"/>
      <w:pPr>
        <w:tabs>
          <w:tab w:val="num" w:pos="4320"/>
        </w:tabs>
        <w:ind w:left="4320" w:hanging="360"/>
      </w:pPr>
      <w:rPr>
        <w:rFonts w:ascii="Arial" w:hAnsi="Arial" w:hint="default"/>
      </w:rPr>
    </w:lvl>
    <w:lvl w:ilvl="6" w:tplc="EE442A5A" w:tentative="1">
      <w:start w:val="1"/>
      <w:numFmt w:val="bullet"/>
      <w:lvlText w:val="•"/>
      <w:lvlJc w:val="left"/>
      <w:pPr>
        <w:tabs>
          <w:tab w:val="num" w:pos="5040"/>
        </w:tabs>
        <w:ind w:left="5040" w:hanging="360"/>
      </w:pPr>
      <w:rPr>
        <w:rFonts w:ascii="Arial" w:hAnsi="Arial" w:hint="default"/>
      </w:rPr>
    </w:lvl>
    <w:lvl w:ilvl="7" w:tplc="28E2D2D0" w:tentative="1">
      <w:start w:val="1"/>
      <w:numFmt w:val="bullet"/>
      <w:lvlText w:val="•"/>
      <w:lvlJc w:val="left"/>
      <w:pPr>
        <w:tabs>
          <w:tab w:val="num" w:pos="5760"/>
        </w:tabs>
        <w:ind w:left="5760" w:hanging="360"/>
      </w:pPr>
      <w:rPr>
        <w:rFonts w:ascii="Arial" w:hAnsi="Arial" w:hint="default"/>
      </w:rPr>
    </w:lvl>
    <w:lvl w:ilvl="8" w:tplc="05B2DA86" w:tentative="1">
      <w:start w:val="1"/>
      <w:numFmt w:val="bullet"/>
      <w:lvlText w:val="•"/>
      <w:lvlJc w:val="left"/>
      <w:pPr>
        <w:tabs>
          <w:tab w:val="num" w:pos="6480"/>
        </w:tabs>
        <w:ind w:left="6480" w:hanging="360"/>
      </w:pPr>
      <w:rPr>
        <w:rFonts w:ascii="Arial" w:hAnsi="Arial" w:hint="default"/>
      </w:rPr>
    </w:lvl>
  </w:abstractNum>
  <w:abstractNum w:abstractNumId="25">
    <w:nsid w:val="51365752"/>
    <w:multiLevelType w:val="hybridMultilevel"/>
    <w:tmpl w:val="48C8A0A4"/>
    <w:lvl w:ilvl="0" w:tplc="1E6ECCE0">
      <w:start w:val="1"/>
      <w:numFmt w:val="bullet"/>
      <w:lvlText w:val=""/>
      <w:lvlJc w:val="left"/>
      <w:pPr>
        <w:tabs>
          <w:tab w:val="num" w:pos="720"/>
        </w:tabs>
        <w:ind w:left="720" w:hanging="360"/>
      </w:pPr>
      <w:rPr>
        <w:rFonts w:ascii="Wingdings 3" w:hAnsi="Wingdings 3" w:hint="default"/>
      </w:rPr>
    </w:lvl>
    <w:lvl w:ilvl="1" w:tplc="3A1EFB94" w:tentative="1">
      <w:start w:val="1"/>
      <w:numFmt w:val="bullet"/>
      <w:lvlText w:val=""/>
      <w:lvlJc w:val="left"/>
      <w:pPr>
        <w:tabs>
          <w:tab w:val="num" w:pos="1440"/>
        </w:tabs>
        <w:ind w:left="1440" w:hanging="360"/>
      </w:pPr>
      <w:rPr>
        <w:rFonts w:ascii="Wingdings 3" w:hAnsi="Wingdings 3" w:hint="default"/>
      </w:rPr>
    </w:lvl>
    <w:lvl w:ilvl="2" w:tplc="073E358C" w:tentative="1">
      <w:start w:val="1"/>
      <w:numFmt w:val="bullet"/>
      <w:lvlText w:val=""/>
      <w:lvlJc w:val="left"/>
      <w:pPr>
        <w:tabs>
          <w:tab w:val="num" w:pos="2160"/>
        </w:tabs>
        <w:ind w:left="2160" w:hanging="360"/>
      </w:pPr>
      <w:rPr>
        <w:rFonts w:ascii="Wingdings 3" w:hAnsi="Wingdings 3" w:hint="default"/>
      </w:rPr>
    </w:lvl>
    <w:lvl w:ilvl="3" w:tplc="8E46AC1C" w:tentative="1">
      <w:start w:val="1"/>
      <w:numFmt w:val="bullet"/>
      <w:lvlText w:val=""/>
      <w:lvlJc w:val="left"/>
      <w:pPr>
        <w:tabs>
          <w:tab w:val="num" w:pos="2880"/>
        </w:tabs>
        <w:ind w:left="2880" w:hanging="360"/>
      </w:pPr>
      <w:rPr>
        <w:rFonts w:ascii="Wingdings 3" w:hAnsi="Wingdings 3" w:hint="default"/>
      </w:rPr>
    </w:lvl>
    <w:lvl w:ilvl="4" w:tplc="3200AD3A" w:tentative="1">
      <w:start w:val="1"/>
      <w:numFmt w:val="bullet"/>
      <w:lvlText w:val=""/>
      <w:lvlJc w:val="left"/>
      <w:pPr>
        <w:tabs>
          <w:tab w:val="num" w:pos="3600"/>
        </w:tabs>
        <w:ind w:left="3600" w:hanging="360"/>
      </w:pPr>
      <w:rPr>
        <w:rFonts w:ascii="Wingdings 3" w:hAnsi="Wingdings 3" w:hint="default"/>
      </w:rPr>
    </w:lvl>
    <w:lvl w:ilvl="5" w:tplc="25DA8FA4" w:tentative="1">
      <w:start w:val="1"/>
      <w:numFmt w:val="bullet"/>
      <w:lvlText w:val=""/>
      <w:lvlJc w:val="left"/>
      <w:pPr>
        <w:tabs>
          <w:tab w:val="num" w:pos="4320"/>
        </w:tabs>
        <w:ind w:left="4320" w:hanging="360"/>
      </w:pPr>
      <w:rPr>
        <w:rFonts w:ascii="Wingdings 3" w:hAnsi="Wingdings 3" w:hint="default"/>
      </w:rPr>
    </w:lvl>
    <w:lvl w:ilvl="6" w:tplc="31F616E2" w:tentative="1">
      <w:start w:val="1"/>
      <w:numFmt w:val="bullet"/>
      <w:lvlText w:val=""/>
      <w:lvlJc w:val="left"/>
      <w:pPr>
        <w:tabs>
          <w:tab w:val="num" w:pos="5040"/>
        </w:tabs>
        <w:ind w:left="5040" w:hanging="360"/>
      </w:pPr>
      <w:rPr>
        <w:rFonts w:ascii="Wingdings 3" w:hAnsi="Wingdings 3" w:hint="default"/>
      </w:rPr>
    </w:lvl>
    <w:lvl w:ilvl="7" w:tplc="41EC7C2A" w:tentative="1">
      <w:start w:val="1"/>
      <w:numFmt w:val="bullet"/>
      <w:lvlText w:val=""/>
      <w:lvlJc w:val="left"/>
      <w:pPr>
        <w:tabs>
          <w:tab w:val="num" w:pos="5760"/>
        </w:tabs>
        <w:ind w:left="5760" w:hanging="360"/>
      </w:pPr>
      <w:rPr>
        <w:rFonts w:ascii="Wingdings 3" w:hAnsi="Wingdings 3" w:hint="default"/>
      </w:rPr>
    </w:lvl>
    <w:lvl w:ilvl="8" w:tplc="E6A4BBFC" w:tentative="1">
      <w:start w:val="1"/>
      <w:numFmt w:val="bullet"/>
      <w:lvlText w:val=""/>
      <w:lvlJc w:val="left"/>
      <w:pPr>
        <w:tabs>
          <w:tab w:val="num" w:pos="6480"/>
        </w:tabs>
        <w:ind w:left="6480" w:hanging="360"/>
      </w:pPr>
      <w:rPr>
        <w:rFonts w:ascii="Wingdings 3" w:hAnsi="Wingdings 3" w:hint="default"/>
      </w:rPr>
    </w:lvl>
  </w:abstractNum>
  <w:abstractNum w:abstractNumId="26">
    <w:nsid w:val="53926202"/>
    <w:multiLevelType w:val="hybridMultilevel"/>
    <w:tmpl w:val="15DE2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5A13F2E"/>
    <w:multiLevelType w:val="hybridMultilevel"/>
    <w:tmpl w:val="F0605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8D05CE8"/>
    <w:multiLevelType w:val="hybridMultilevel"/>
    <w:tmpl w:val="F1501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D76320"/>
    <w:multiLevelType w:val="hybridMultilevel"/>
    <w:tmpl w:val="16728AA0"/>
    <w:lvl w:ilvl="0" w:tplc="98A0E1C0">
      <w:start w:val="1"/>
      <w:numFmt w:val="bullet"/>
      <w:lvlText w:val=""/>
      <w:lvlJc w:val="left"/>
      <w:pPr>
        <w:tabs>
          <w:tab w:val="num" w:pos="720"/>
        </w:tabs>
        <w:ind w:left="720" w:hanging="360"/>
      </w:pPr>
      <w:rPr>
        <w:rFonts w:ascii="Wingdings 3" w:hAnsi="Wingdings 3" w:hint="default"/>
      </w:rPr>
    </w:lvl>
    <w:lvl w:ilvl="1" w:tplc="308CDF54" w:tentative="1">
      <w:start w:val="1"/>
      <w:numFmt w:val="bullet"/>
      <w:lvlText w:val=""/>
      <w:lvlJc w:val="left"/>
      <w:pPr>
        <w:tabs>
          <w:tab w:val="num" w:pos="1440"/>
        </w:tabs>
        <w:ind w:left="1440" w:hanging="360"/>
      </w:pPr>
      <w:rPr>
        <w:rFonts w:ascii="Wingdings 3" w:hAnsi="Wingdings 3" w:hint="default"/>
      </w:rPr>
    </w:lvl>
    <w:lvl w:ilvl="2" w:tplc="4B2C43C4" w:tentative="1">
      <w:start w:val="1"/>
      <w:numFmt w:val="bullet"/>
      <w:lvlText w:val=""/>
      <w:lvlJc w:val="left"/>
      <w:pPr>
        <w:tabs>
          <w:tab w:val="num" w:pos="2160"/>
        </w:tabs>
        <w:ind w:left="2160" w:hanging="360"/>
      </w:pPr>
      <w:rPr>
        <w:rFonts w:ascii="Wingdings 3" w:hAnsi="Wingdings 3" w:hint="default"/>
      </w:rPr>
    </w:lvl>
    <w:lvl w:ilvl="3" w:tplc="30C44518" w:tentative="1">
      <w:start w:val="1"/>
      <w:numFmt w:val="bullet"/>
      <w:lvlText w:val=""/>
      <w:lvlJc w:val="left"/>
      <w:pPr>
        <w:tabs>
          <w:tab w:val="num" w:pos="2880"/>
        </w:tabs>
        <w:ind w:left="2880" w:hanging="360"/>
      </w:pPr>
      <w:rPr>
        <w:rFonts w:ascii="Wingdings 3" w:hAnsi="Wingdings 3" w:hint="default"/>
      </w:rPr>
    </w:lvl>
    <w:lvl w:ilvl="4" w:tplc="2550F48A" w:tentative="1">
      <w:start w:val="1"/>
      <w:numFmt w:val="bullet"/>
      <w:lvlText w:val=""/>
      <w:lvlJc w:val="left"/>
      <w:pPr>
        <w:tabs>
          <w:tab w:val="num" w:pos="3600"/>
        </w:tabs>
        <w:ind w:left="3600" w:hanging="360"/>
      </w:pPr>
      <w:rPr>
        <w:rFonts w:ascii="Wingdings 3" w:hAnsi="Wingdings 3" w:hint="default"/>
      </w:rPr>
    </w:lvl>
    <w:lvl w:ilvl="5" w:tplc="F7924A76" w:tentative="1">
      <w:start w:val="1"/>
      <w:numFmt w:val="bullet"/>
      <w:lvlText w:val=""/>
      <w:lvlJc w:val="left"/>
      <w:pPr>
        <w:tabs>
          <w:tab w:val="num" w:pos="4320"/>
        </w:tabs>
        <w:ind w:left="4320" w:hanging="360"/>
      </w:pPr>
      <w:rPr>
        <w:rFonts w:ascii="Wingdings 3" w:hAnsi="Wingdings 3" w:hint="default"/>
      </w:rPr>
    </w:lvl>
    <w:lvl w:ilvl="6" w:tplc="09E8437C" w:tentative="1">
      <w:start w:val="1"/>
      <w:numFmt w:val="bullet"/>
      <w:lvlText w:val=""/>
      <w:lvlJc w:val="left"/>
      <w:pPr>
        <w:tabs>
          <w:tab w:val="num" w:pos="5040"/>
        </w:tabs>
        <w:ind w:left="5040" w:hanging="360"/>
      </w:pPr>
      <w:rPr>
        <w:rFonts w:ascii="Wingdings 3" w:hAnsi="Wingdings 3" w:hint="default"/>
      </w:rPr>
    </w:lvl>
    <w:lvl w:ilvl="7" w:tplc="574A0646" w:tentative="1">
      <w:start w:val="1"/>
      <w:numFmt w:val="bullet"/>
      <w:lvlText w:val=""/>
      <w:lvlJc w:val="left"/>
      <w:pPr>
        <w:tabs>
          <w:tab w:val="num" w:pos="5760"/>
        </w:tabs>
        <w:ind w:left="5760" w:hanging="360"/>
      </w:pPr>
      <w:rPr>
        <w:rFonts w:ascii="Wingdings 3" w:hAnsi="Wingdings 3" w:hint="default"/>
      </w:rPr>
    </w:lvl>
    <w:lvl w:ilvl="8" w:tplc="2B46AA60" w:tentative="1">
      <w:start w:val="1"/>
      <w:numFmt w:val="bullet"/>
      <w:lvlText w:val=""/>
      <w:lvlJc w:val="left"/>
      <w:pPr>
        <w:tabs>
          <w:tab w:val="num" w:pos="6480"/>
        </w:tabs>
        <w:ind w:left="6480" w:hanging="360"/>
      </w:pPr>
      <w:rPr>
        <w:rFonts w:ascii="Wingdings 3" w:hAnsi="Wingdings 3" w:hint="default"/>
      </w:rPr>
    </w:lvl>
  </w:abstractNum>
  <w:abstractNum w:abstractNumId="30">
    <w:nsid w:val="5D5552C5"/>
    <w:multiLevelType w:val="hybridMultilevel"/>
    <w:tmpl w:val="1C86C62A"/>
    <w:lvl w:ilvl="0" w:tplc="F534761A">
      <w:start w:val="1"/>
      <w:numFmt w:val="decimal"/>
      <w:lvlText w:val="%1."/>
      <w:lvlJc w:val="left"/>
      <w:pPr>
        <w:tabs>
          <w:tab w:val="num" w:pos="720"/>
        </w:tabs>
        <w:ind w:left="720" w:hanging="360"/>
      </w:pPr>
    </w:lvl>
    <w:lvl w:ilvl="1" w:tplc="296EAD94" w:tentative="1">
      <w:start w:val="1"/>
      <w:numFmt w:val="decimal"/>
      <w:lvlText w:val="%2."/>
      <w:lvlJc w:val="left"/>
      <w:pPr>
        <w:tabs>
          <w:tab w:val="num" w:pos="1440"/>
        </w:tabs>
        <w:ind w:left="1440" w:hanging="360"/>
      </w:pPr>
    </w:lvl>
    <w:lvl w:ilvl="2" w:tplc="AE7A1D08" w:tentative="1">
      <w:start w:val="1"/>
      <w:numFmt w:val="decimal"/>
      <w:lvlText w:val="%3."/>
      <w:lvlJc w:val="left"/>
      <w:pPr>
        <w:tabs>
          <w:tab w:val="num" w:pos="2160"/>
        </w:tabs>
        <w:ind w:left="2160" w:hanging="360"/>
      </w:pPr>
    </w:lvl>
    <w:lvl w:ilvl="3" w:tplc="1EF05852" w:tentative="1">
      <w:start w:val="1"/>
      <w:numFmt w:val="decimal"/>
      <w:lvlText w:val="%4."/>
      <w:lvlJc w:val="left"/>
      <w:pPr>
        <w:tabs>
          <w:tab w:val="num" w:pos="2880"/>
        </w:tabs>
        <w:ind w:left="2880" w:hanging="360"/>
      </w:pPr>
    </w:lvl>
    <w:lvl w:ilvl="4" w:tplc="9392DBC4" w:tentative="1">
      <w:start w:val="1"/>
      <w:numFmt w:val="decimal"/>
      <w:lvlText w:val="%5."/>
      <w:lvlJc w:val="left"/>
      <w:pPr>
        <w:tabs>
          <w:tab w:val="num" w:pos="3600"/>
        </w:tabs>
        <w:ind w:left="3600" w:hanging="360"/>
      </w:pPr>
    </w:lvl>
    <w:lvl w:ilvl="5" w:tplc="9B9C5704" w:tentative="1">
      <w:start w:val="1"/>
      <w:numFmt w:val="decimal"/>
      <w:lvlText w:val="%6."/>
      <w:lvlJc w:val="left"/>
      <w:pPr>
        <w:tabs>
          <w:tab w:val="num" w:pos="4320"/>
        </w:tabs>
        <w:ind w:left="4320" w:hanging="360"/>
      </w:pPr>
    </w:lvl>
    <w:lvl w:ilvl="6" w:tplc="88908988" w:tentative="1">
      <w:start w:val="1"/>
      <w:numFmt w:val="decimal"/>
      <w:lvlText w:val="%7."/>
      <w:lvlJc w:val="left"/>
      <w:pPr>
        <w:tabs>
          <w:tab w:val="num" w:pos="5040"/>
        </w:tabs>
        <w:ind w:left="5040" w:hanging="360"/>
      </w:pPr>
    </w:lvl>
    <w:lvl w:ilvl="7" w:tplc="BADE663A" w:tentative="1">
      <w:start w:val="1"/>
      <w:numFmt w:val="decimal"/>
      <w:lvlText w:val="%8."/>
      <w:lvlJc w:val="left"/>
      <w:pPr>
        <w:tabs>
          <w:tab w:val="num" w:pos="5760"/>
        </w:tabs>
        <w:ind w:left="5760" w:hanging="360"/>
      </w:pPr>
    </w:lvl>
    <w:lvl w:ilvl="8" w:tplc="3A7E3B72" w:tentative="1">
      <w:start w:val="1"/>
      <w:numFmt w:val="decimal"/>
      <w:lvlText w:val="%9."/>
      <w:lvlJc w:val="left"/>
      <w:pPr>
        <w:tabs>
          <w:tab w:val="num" w:pos="6480"/>
        </w:tabs>
        <w:ind w:left="6480" w:hanging="360"/>
      </w:pPr>
    </w:lvl>
  </w:abstractNum>
  <w:abstractNum w:abstractNumId="31">
    <w:nsid w:val="5DC06BA4"/>
    <w:multiLevelType w:val="hybridMultilevel"/>
    <w:tmpl w:val="A6C6659A"/>
    <w:lvl w:ilvl="0" w:tplc="27D222B6">
      <w:start w:val="1"/>
      <w:numFmt w:val="bullet"/>
      <w:lvlText w:val="•"/>
      <w:lvlJc w:val="left"/>
      <w:pPr>
        <w:tabs>
          <w:tab w:val="num" w:pos="720"/>
        </w:tabs>
        <w:ind w:left="720" w:hanging="360"/>
      </w:pPr>
      <w:rPr>
        <w:rFonts w:ascii="Arial" w:hAnsi="Arial" w:hint="default"/>
      </w:rPr>
    </w:lvl>
    <w:lvl w:ilvl="1" w:tplc="F59C1978" w:tentative="1">
      <w:start w:val="1"/>
      <w:numFmt w:val="bullet"/>
      <w:lvlText w:val="•"/>
      <w:lvlJc w:val="left"/>
      <w:pPr>
        <w:tabs>
          <w:tab w:val="num" w:pos="1440"/>
        </w:tabs>
        <w:ind w:left="1440" w:hanging="360"/>
      </w:pPr>
      <w:rPr>
        <w:rFonts w:ascii="Arial" w:hAnsi="Arial" w:hint="default"/>
      </w:rPr>
    </w:lvl>
    <w:lvl w:ilvl="2" w:tplc="6EAC164E" w:tentative="1">
      <w:start w:val="1"/>
      <w:numFmt w:val="bullet"/>
      <w:lvlText w:val="•"/>
      <w:lvlJc w:val="left"/>
      <w:pPr>
        <w:tabs>
          <w:tab w:val="num" w:pos="2160"/>
        </w:tabs>
        <w:ind w:left="2160" w:hanging="360"/>
      </w:pPr>
      <w:rPr>
        <w:rFonts w:ascii="Arial" w:hAnsi="Arial" w:hint="default"/>
      </w:rPr>
    </w:lvl>
    <w:lvl w:ilvl="3" w:tplc="02749088" w:tentative="1">
      <w:start w:val="1"/>
      <w:numFmt w:val="bullet"/>
      <w:lvlText w:val="•"/>
      <w:lvlJc w:val="left"/>
      <w:pPr>
        <w:tabs>
          <w:tab w:val="num" w:pos="2880"/>
        </w:tabs>
        <w:ind w:left="2880" w:hanging="360"/>
      </w:pPr>
      <w:rPr>
        <w:rFonts w:ascii="Arial" w:hAnsi="Arial" w:hint="default"/>
      </w:rPr>
    </w:lvl>
    <w:lvl w:ilvl="4" w:tplc="429CE374" w:tentative="1">
      <w:start w:val="1"/>
      <w:numFmt w:val="bullet"/>
      <w:lvlText w:val="•"/>
      <w:lvlJc w:val="left"/>
      <w:pPr>
        <w:tabs>
          <w:tab w:val="num" w:pos="3600"/>
        </w:tabs>
        <w:ind w:left="3600" w:hanging="360"/>
      </w:pPr>
      <w:rPr>
        <w:rFonts w:ascii="Arial" w:hAnsi="Arial" w:hint="default"/>
      </w:rPr>
    </w:lvl>
    <w:lvl w:ilvl="5" w:tplc="595E0024" w:tentative="1">
      <w:start w:val="1"/>
      <w:numFmt w:val="bullet"/>
      <w:lvlText w:val="•"/>
      <w:lvlJc w:val="left"/>
      <w:pPr>
        <w:tabs>
          <w:tab w:val="num" w:pos="4320"/>
        </w:tabs>
        <w:ind w:left="4320" w:hanging="360"/>
      </w:pPr>
      <w:rPr>
        <w:rFonts w:ascii="Arial" w:hAnsi="Arial" w:hint="default"/>
      </w:rPr>
    </w:lvl>
    <w:lvl w:ilvl="6" w:tplc="B6D0D05E" w:tentative="1">
      <w:start w:val="1"/>
      <w:numFmt w:val="bullet"/>
      <w:lvlText w:val="•"/>
      <w:lvlJc w:val="left"/>
      <w:pPr>
        <w:tabs>
          <w:tab w:val="num" w:pos="5040"/>
        </w:tabs>
        <w:ind w:left="5040" w:hanging="360"/>
      </w:pPr>
      <w:rPr>
        <w:rFonts w:ascii="Arial" w:hAnsi="Arial" w:hint="default"/>
      </w:rPr>
    </w:lvl>
    <w:lvl w:ilvl="7" w:tplc="5538D4AE" w:tentative="1">
      <w:start w:val="1"/>
      <w:numFmt w:val="bullet"/>
      <w:lvlText w:val="•"/>
      <w:lvlJc w:val="left"/>
      <w:pPr>
        <w:tabs>
          <w:tab w:val="num" w:pos="5760"/>
        </w:tabs>
        <w:ind w:left="5760" w:hanging="360"/>
      </w:pPr>
      <w:rPr>
        <w:rFonts w:ascii="Arial" w:hAnsi="Arial" w:hint="default"/>
      </w:rPr>
    </w:lvl>
    <w:lvl w:ilvl="8" w:tplc="93CEEBD2" w:tentative="1">
      <w:start w:val="1"/>
      <w:numFmt w:val="bullet"/>
      <w:lvlText w:val="•"/>
      <w:lvlJc w:val="left"/>
      <w:pPr>
        <w:tabs>
          <w:tab w:val="num" w:pos="6480"/>
        </w:tabs>
        <w:ind w:left="6480" w:hanging="360"/>
      </w:pPr>
      <w:rPr>
        <w:rFonts w:ascii="Arial" w:hAnsi="Arial" w:hint="default"/>
      </w:rPr>
    </w:lvl>
  </w:abstractNum>
  <w:abstractNum w:abstractNumId="32">
    <w:nsid w:val="609F04BB"/>
    <w:multiLevelType w:val="hybridMultilevel"/>
    <w:tmpl w:val="48486324"/>
    <w:lvl w:ilvl="0" w:tplc="CFA8DB6A">
      <w:start w:val="1"/>
      <w:numFmt w:val="decimal"/>
      <w:lvlText w:val="%1."/>
      <w:lvlJc w:val="left"/>
      <w:pPr>
        <w:tabs>
          <w:tab w:val="num" w:pos="720"/>
        </w:tabs>
        <w:ind w:left="720" w:hanging="360"/>
      </w:pPr>
    </w:lvl>
    <w:lvl w:ilvl="1" w:tplc="0D0A919C" w:tentative="1">
      <w:start w:val="1"/>
      <w:numFmt w:val="decimal"/>
      <w:lvlText w:val="%2."/>
      <w:lvlJc w:val="left"/>
      <w:pPr>
        <w:tabs>
          <w:tab w:val="num" w:pos="1440"/>
        </w:tabs>
        <w:ind w:left="1440" w:hanging="360"/>
      </w:pPr>
    </w:lvl>
    <w:lvl w:ilvl="2" w:tplc="98A0AA46" w:tentative="1">
      <w:start w:val="1"/>
      <w:numFmt w:val="decimal"/>
      <w:lvlText w:val="%3."/>
      <w:lvlJc w:val="left"/>
      <w:pPr>
        <w:tabs>
          <w:tab w:val="num" w:pos="2160"/>
        </w:tabs>
        <w:ind w:left="2160" w:hanging="360"/>
      </w:pPr>
    </w:lvl>
    <w:lvl w:ilvl="3" w:tplc="AC863E8E" w:tentative="1">
      <w:start w:val="1"/>
      <w:numFmt w:val="decimal"/>
      <w:lvlText w:val="%4."/>
      <w:lvlJc w:val="left"/>
      <w:pPr>
        <w:tabs>
          <w:tab w:val="num" w:pos="2880"/>
        </w:tabs>
        <w:ind w:left="2880" w:hanging="360"/>
      </w:pPr>
    </w:lvl>
    <w:lvl w:ilvl="4" w:tplc="515A769A" w:tentative="1">
      <w:start w:val="1"/>
      <w:numFmt w:val="decimal"/>
      <w:lvlText w:val="%5."/>
      <w:lvlJc w:val="left"/>
      <w:pPr>
        <w:tabs>
          <w:tab w:val="num" w:pos="3600"/>
        </w:tabs>
        <w:ind w:left="3600" w:hanging="360"/>
      </w:pPr>
    </w:lvl>
    <w:lvl w:ilvl="5" w:tplc="5B1CD1CE" w:tentative="1">
      <w:start w:val="1"/>
      <w:numFmt w:val="decimal"/>
      <w:lvlText w:val="%6."/>
      <w:lvlJc w:val="left"/>
      <w:pPr>
        <w:tabs>
          <w:tab w:val="num" w:pos="4320"/>
        </w:tabs>
        <w:ind w:left="4320" w:hanging="360"/>
      </w:pPr>
    </w:lvl>
    <w:lvl w:ilvl="6" w:tplc="6930AF8E" w:tentative="1">
      <w:start w:val="1"/>
      <w:numFmt w:val="decimal"/>
      <w:lvlText w:val="%7."/>
      <w:lvlJc w:val="left"/>
      <w:pPr>
        <w:tabs>
          <w:tab w:val="num" w:pos="5040"/>
        </w:tabs>
        <w:ind w:left="5040" w:hanging="360"/>
      </w:pPr>
    </w:lvl>
    <w:lvl w:ilvl="7" w:tplc="46140352" w:tentative="1">
      <w:start w:val="1"/>
      <w:numFmt w:val="decimal"/>
      <w:lvlText w:val="%8."/>
      <w:lvlJc w:val="left"/>
      <w:pPr>
        <w:tabs>
          <w:tab w:val="num" w:pos="5760"/>
        </w:tabs>
        <w:ind w:left="5760" w:hanging="360"/>
      </w:pPr>
    </w:lvl>
    <w:lvl w:ilvl="8" w:tplc="B3D68B3C" w:tentative="1">
      <w:start w:val="1"/>
      <w:numFmt w:val="decimal"/>
      <w:lvlText w:val="%9."/>
      <w:lvlJc w:val="left"/>
      <w:pPr>
        <w:tabs>
          <w:tab w:val="num" w:pos="6480"/>
        </w:tabs>
        <w:ind w:left="6480" w:hanging="360"/>
      </w:pPr>
    </w:lvl>
  </w:abstractNum>
  <w:abstractNum w:abstractNumId="33">
    <w:nsid w:val="613E57C6"/>
    <w:multiLevelType w:val="hybridMultilevel"/>
    <w:tmpl w:val="28D6E8DA"/>
    <w:lvl w:ilvl="0" w:tplc="7F80D548">
      <w:start w:val="1"/>
      <w:numFmt w:val="bullet"/>
      <w:lvlText w:val="•"/>
      <w:lvlJc w:val="left"/>
      <w:pPr>
        <w:tabs>
          <w:tab w:val="num" w:pos="720"/>
        </w:tabs>
        <w:ind w:left="720" w:hanging="360"/>
      </w:pPr>
      <w:rPr>
        <w:rFonts w:ascii="Arial" w:hAnsi="Arial" w:hint="default"/>
      </w:rPr>
    </w:lvl>
    <w:lvl w:ilvl="1" w:tplc="B6428EB4" w:tentative="1">
      <w:start w:val="1"/>
      <w:numFmt w:val="bullet"/>
      <w:lvlText w:val="•"/>
      <w:lvlJc w:val="left"/>
      <w:pPr>
        <w:tabs>
          <w:tab w:val="num" w:pos="1440"/>
        </w:tabs>
        <w:ind w:left="1440" w:hanging="360"/>
      </w:pPr>
      <w:rPr>
        <w:rFonts w:ascii="Arial" w:hAnsi="Arial" w:hint="default"/>
      </w:rPr>
    </w:lvl>
    <w:lvl w:ilvl="2" w:tplc="3580F2DA" w:tentative="1">
      <w:start w:val="1"/>
      <w:numFmt w:val="bullet"/>
      <w:lvlText w:val="•"/>
      <w:lvlJc w:val="left"/>
      <w:pPr>
        <w:tabs>
          <w:tab w:val="num" w:pos="2160"/>
        </w:tabs>
        <w:ind w:left="2160" w:hanging="360"/>
      </w:pPr>
      <w:rPr>
        <w:rFonts w:ascii="Arial" w:hAnsi="Arial" w:hint="default"/>
      </w:rPr>
    </w:lvl>
    <w:lvl w:ilvl="3" w:tplc="4A46C4B0" w:tentative="1">
      <w:start w:val="1"/>
      <w:numFmt w:val="bullet"/>
      <w:lvlText w:val="•"/>
      <w:lvlJc w:val="left"/>
      <w:pPr>
        <w:tabs>
          <w:tab w:val="num" w:pos="2880"/>
        </w:tabs>
        <w:ind w:left="2880" w:hanging="360"/>
      </w:pPr>
      <w:rPr>
        <w:rFonts w:ascii="Arial" w:hAnsi="Arial" w:hint="default"/>
      </w:rPr>
    </w:lvl>
    <w:lvl w:ilvl="4" w:tplc="1C90282E" w:tentative="1">
      <w:start w:val="1"/>
      <w:numFmt w:val="bullet"/>
      <w:lvlText w:val="•"/>
      <w:lvlJc w:val="left"/>
      <w:pPr>
        <w:tabs>
          <w:tab w:val="num" w:pos="3600"/>
        </w:tabs>
        <w:ind w:left="3600" w:hanging="360"/>
      </w:pPr>
      <w:rPr>
        <w:rFonts w:ascii="Arial" w:hAnsi="Arial" w:hint="default"/>
      </w:rPr>
    </w:lvl>
    <w:lvl w:ilvl="5" w:tplc="C3C854DA" w:tentative="1">
      <w:start w:val="1"/>
      <w:numFmt w:val="bullet"/>
      <w:lvlText w:val="•"/>
      <w:lvlJc w:val="left"/>
      <w:pPr>
        <w:tabs>
          <w:tab w:val="num" w:pos="4320"/>
        </w:tabs>
        <w:ind w:left="4320" w:hanging="360"/>
      </w:pPr>
      <w:rPr>
        <w:rFonts w:ascii="Arial" w:hAnsi="Arial" w:hint="default"/>
      </w:rPr>
    </w:lvl>
    <w:lvl w:ilvl="6" w:tplc="8C4A8992" w:tentative="1">
      <w:start w:val="1"/>
      <w:numFmt w:val="bullet"/>
      <w:lvlText w:val="•"/>
      <w:lvlJc w:val="left"/>
      <w:pPr>
        <w:tabs>
          <w:tab w:val="num" w:pos="5040"/>
        </w:tabs>
        <w:ind w:left="5040" w:hanging="360"/>
      </w:pPr>
      <w:rPr>
        <w:rFonts w:ascii="Arial" w:hAnsi="Arial" w:hint="default"/>
      </w:rPr>
    </w:lvl>
    <w:lvl w:ilvl="7" w:tplc="3240198A" w:tentative="1">
      <w:start w:val="1"/>
      <w:numFmt w:val="bullet"/>
      <w:lvlText w:val="•"/>
      <w:lvlJc w:val="left"/>
      <w:pPr>
        <w:tabs>
          <w:tab w:val="num" w:pos="5760"/>
        </w:tabs>
        <w:ind w:left="5760" w:hanging="360"/>
      </w:pPr>
      <w:rPr>
        <w:rFonts w:ascii="Arial" w:hAnsi="Arial" w:hint="default"/>
      </w:rPr>
    </w:lvl>
    <w:lvl w:ilvl="8" w:tplc="367C7E96" w:tentative="1">
      <w:start w:val="1"/>
      <w:numFmt w:val="bullet"/>
      <w:lvlText w:val="•"/>
      <w:lvlJc w:val="left"/>
      <w:pPr>
        <w:tabs>
          <w:tab w:val="num" w:pos="6480"/>
        </w:tabs>
        <w:ind w:left="6480" w:hanging="360"/>
      </w:pPr>
      <w:rPr>
        <w:rFonts w:ascii="Arial" w:hAnsi="Arial" w:hint="default"/>
      </w:rPr>
    </w:lvl>
  </w:abstractNum>
  <w:abstractNum w:abstractNumId="34">
    <w:nsid w:val="64B37BF4"/>
    <w:multiLevelType w:val="hybridMultilevel"/>
    <w:tmpl w:val="1FB00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A8A0690"/>
    <w:multiLevelType w:val="hybridMultilevel"/>
    <w:tmpl w:val="C9EAB41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6">
    <w:nsid w:val="6CE42D20"/>
    <w:multiLevelType w:val="hybridMultilevel"/>
    <w:tmpl w:val="D2302E9A"/>
    <w:lvl w:ilvl="0" w:tplc="2BDC1B36">
      <w:start w:val="1"/>
      <w:numFmt w:val="decimal"/>
      <w:lvlText w:val="%1."/>
      <w:lvlJc w:val="left"/>
      <w:pPr>
        <w:tabs>
          <w:tab w:val="num" w:pos="720"/>
        </w:tabs>
        <w:ind w:left="720" w:hanging="360"/>
      </w:pPr>
    </w:lvl>
    <w:lvl w:ilvl="1" w:tplc="5420AA92" w:tentative="1">
      <w:start w:val="1"/>
      <w:numFmt w:val="decimal"/>
      <w:lvlText w:val="%2."/>
      <w:lvlJc w:val="left"/>
      <w:pPr>
        <w:tabs>
          <w:tab w:val="num" w:pos="1440"/>
        </w:tabs>
        <w:ind w:left="1440" w:hanging="360"/>
      </w:pPr>
    </w:lvl>
    <w:lvl w:ilvl="2" w:tplc="27CADA3C" w:tentative="1">
      <w:start w:val="1"/>
      <w:numFmt w:val="decimal"/>
      <w:lvlText w:val="%3."/>
      <w:lvlJc w:val="left"/>
      <w:pPr>
        <w:tabs>
          <w:tab w:val="num" w:pos="2160"/>
        </w:tabs>
        <w:ind w:left="2160" w:hanging="360"/>
      </w:pPr>
    </w:lvl>
    <w:lvl w:ilvl="3" w:tplc="E0EE9EB4" w:tentative="1">
      <w:start w:val="1"/>
      <w:numFmt w:val="decimal"/>
      <w:lvlText w:val="%4."/>
      <w:lvlJc w:val="left"/>
      <w:pPr>
        <w:tabs>
          <w:tab w:val="num" w:pos="2880"/>
        </w:tabs>
        <w:ind w:left="2880" w:hanging="360"/>
      </w:pPr>
    </w:lvl>
    <w:lvl w:ilvl="4" w:tplc="E3D2A0B4" w:tentative="1">
      <w:start w:val="1"/>
      <w:numFmt w:val="decimal"/>
      <w:lvlText w:val="%5."/>
      <w:lvlJc w:val="left"/>
      <w:pPr>
        <w:tabs>
          <w:tab w:val="num" w:pos="3600"/>
        </w:tabs>
        <w:ind w:left="3600" w:hanging="360"/>
      </w:pPr>
    </w:lvl>
    <w:lvl w:ilvl="5" w:tplc="C35058A2" w:tentative="1">
      <w:start w:val="1"/>
      <w:numFmt w:val="decimal"/>
      <w:lvlText w:val="%6."/>
      <w:lvlJc w:val="left"/>
      <w:pPr>
        <w:tabs>
          <w:tab w:val="num" w:pos="4320"/>
        </w:tabs>
        <w:ind w:left="4320" w:hanging="360"/>
      </w:pPr>
    </w:lvl>
    <w:lvl w:ilvl="6" w:tplc="BF2231BA" w:tentative="1">
      <w:start w:val="1"/>
      <w:numFmt w:val="decimal"/>
      <w:lvlText w:val="%7."/>
      <w:lvlJc w:val="left"/>
      <w:pPr>
        <w:tabs>
          <w:tab w:val="num" w:pos="5040"/>
        </w:tabs>
        <w:ind w:left="5040" w:hanging="360"/>
      </w:pPr>
    </w:lvl>
    <w:lvl w:ilvl="7" w:tplc="3B06CF08" w:tentative="1">
      <w:start w:val="1"/>
      <w:numFmt w:val="decimal"/>
      <w:lvlText w:val="%8."/>
      <w:lvlJc w:val="left"/>
      <w:pPr>
        <w:tabs>
          <w:tab w:val="num" w:pos="5760"/>
        </w:tabs>
        <w:ind w:left="5760" w:hanging="360"/>
      </w:pPr>
    </w:lvl>
    <w:lvl w:ilvl="8" w:tplc="0054FE74" w:tentative="1">
      <w:start w:val="1"/>
      <w:numFmt w:val="decimal"/>
      <w:lvlText w:val="%9."/>
      <w:lvlJc w:val="left"/>
      <w:pPr>
        <w:tabs>
          <w:tab w:val="num" w:pos="6480"/>
        </w:tabs>
        <w:ind w:left="6480" w:hanging="360"/>
      </w:pPr>
    </w:lvl>
  </w:abstractNum>
  <w:abstractNum w:abstractNumId="37">
    <w:nsid w:val="6CEA1436"/>
    <w:multiLevelType w:val="hybridMultilevel"/>
    <w:tmpl w:val="3440D536"/>
    <w:lvl w:ilvl="0" w:tplc="1DB2B28E">
      <w:start w:val="1"/>
      <w:numFmt w:val="bullet"/>
      <w:lvlText w:val=""/>
      <w:lvlJc w:val="left"/>
      <w:pPr>
        <w:tabs>
          <w:tab w:val="num" w:pos="720"/>
        </w:tabs>
        <w:ind w:left="720" w:hanging="360"/>
      </w:pPr>
      <w:rPr>
        <w:rFonts w:ascii="Wingdings 3" w:hAnsi="Wingdings 3" w:hint="default"/>
      </w:rPr>
    </w:lvl>
    <w:lvl w:ilvl="1" w:tplc="9B4ACD5E" w:tentative="1">
      <w:start w:val="1"/>
      <w:numFmt w:val="bullet"/>
      <w:lvlText w:val=""/>
      <w:lvlJc w:val="left"/>
      <w:pPr>
        <w:tabs>
          <w:tab w:val="num" w:pos="1440"/>
        </w:tabs>
        <w:ind w:left="1440" w:hanging="360"/>
      </w:pPr>
      <w:rPr>
        <w:rFonts w:ascii="Wingdings 3" w:hAnsi="Wingdings 3" w:hint="default"/>
      </w:rPr>
    </w:lvl>
    <w:lvl w:ilvl="2" w:tplc="0E122B64" w:tentative="1">
      <w:start w:val="1"/>
      <w:numFmt w:val="bullet"/>
      <w:lvlText w:val=""/>
      <w:lvlJc w:val="left"/>
      <w:pPr>
        <w:tabs>
          <w:tab w:val="num" w:pos="2160"/>
        </w:tabs>
        <w:ind w:left="2160" w:hanging="360"/>
      </w:pPr>
      <w:rPr>
        <w:rFonts w:ascii="Wingdings 3" w:hAnsi="Wingdings 3" w:hint="default"/>
      </w:rPr>
    </w:lvl>
    <w:lvl w:ilvl="3" w:tplc="EC90165A" w:tentative="1">
      <w:start w:val="1"/>
      <w:numFmt w:val="bullet"/>
      <w:lvlText w:val=""/>
      <w:lvlJc w:val="left"/>
      <w:pPr>
        <w:tabs>
          <w:tab w:val="num" w:pos="2880"/>
        </w:tabs>
        <w:ind w:left="2880" w:hanging="360"/>
      </w:pPr>
      <w:rPr>
        <w:rFonts w:ascii="Wingdings 3" w:hAnsi="Wingdings 3" w:hint="default"/>
      </w:rPr>
    </w:lvl>
    <w:lvl w:ilvl="4" w:tplc="D6A0466E" w:tentative="1">
      <w:start w:val="1"/>
      <w:numFmt w:val="bullet"/>
      <w:lvlText w:val=""/>
      <w:lvlJc w:val="left"/>
      <w:pPr>
        <w:tabs>
          <w:tab w:val="num" w:pos="3600"/>
        </w:tabs>
        <w:ind w:left="3600" w:hanging="360"/>
      </w:pPr>
      <w:rPr>
        <w:rFonts w:ascii="Wingdings 3" w:hAnsi="Wingdings 3" w:hint="default"/>
      </w:rPr>
    </w:lvl>
    <w:lvl w:ilvl="5" w:tplc="3BA0F600" w:tentative="1">
      <w:start w:val="1"/>
      <w:numFmt w:val="bullet"/>
      <w:lvlText w:val=""/>
      <w:lvlJc w:val="left"/>
      <w:pPr>
        <w:tabs>
          <w:tab w:val="num" w:pos="4320"/>
        </w:tabs>
        <w:ind w:left="4320" w:hanging="360"/>
      </w:pPr>
      <w:rPr>
        <w:rFonts w:ascii="Wingdings 3" w:hAnsi="Wingdings 3" w:hint="default"/>
      </w:rPr>
    </w:lvl>
    <w:lvl w:ilvl="6" w:tplc="21F8A380" w:tentative="1">
      <w:start w:val="1"/>
      <w:numFmt w:val="bullet"/>
      <w:lvlText w:val=""/>
      <w:lvlJc w:val="left"/>
      <w:pPr>
        <w:tabs>
          <w:tab w:val="num" w:pos="5040"/>
        </w:tabs>
        <w:ind w:left="5040" w:hanging="360"/>
      </w:pPr>
      <w:rPr>
        <w:rFonts w:ascii="Wingdings 3" w:hAnsi="Wingdings 3" w:hint="default"/>
      </w:rPr>
    </w:lvl>
    <w:lvl w:ilvl="7" w:tplc="E32486E8" w:tentative="1">
      <w:start w:val="1"/>
      <w:numFmt w:val="bullet"/>
      <w:lvlText w:val=""/>
      <w:lvlJc w:val="left"/>
      <w:pPr>
        <w:tabs>
          <w:tab w:val="num" w:pos="5760"/>
        </w:tabs>
        <w:ind w:left="5760" w:hanging="360"/>
      </w:pPr>
      <w:rPr>
        <w:rFonts w:ascii="Wingdings 3" w:hAnsi="Wingdings 3" w:hint="default"/>
      </w:rPr>
    </w:lvl>
    <w:lvl w:ilvl="8" w:tplc="158AB050" w:tentative="1">
      <w:start w:val="1"/>
      <w:numFmt w:val="bullet"/>
      <w:lvlText w:val=""/>
      <w:lvlJc w:val="left"/>
      <w:pPr>
        <w:tabs>
          <w:tab w:val="num" w:pos="6480"/>
        </w:tabs>
        <w:ind w:left="6480" w:hanging="360"/>
      </w:pPr>
      <w:rPr>
        <w:rFonts w:ascii="Wingdings 3" w:hAnsi="Wingdings 3" w:hint="default"/>
      </w:rPr>
    </w:lvl>
  </w:abstractNum>
  <w:abstractNum w:abstractNumId="38">
    <w:nsid w:val="6ED235C3"/>
    <w:multiLevelType w:val="hybridMultilevel"/>
    <w:tmpl w:val="4A142E0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9">
    <w:nsid w:val="7612747C"/>
    <w:multiLevelType w:val="hybridMultilevel"/>
    <w:tmpl w:val="F6C6B6B2"/>
    <w:lvl w:ilvl="0" w:tplc="447EEE24">
      <w:start w:val="1"/>
      <w:numFmt w:val="bullet"/>
      <w:lvlText w:val=""/>
      <w:lvlJc w:val="left"/>
      <w:pPr>
        <w:tabs>
          <w:tab w:val="num" w:pos="720"/>
        </w:tabs>
        <w:ind w:left="720" w:hanging="360"/>
      </w:pPr>
      <w:rPr>
        <w:rFonts w:ascii="Wingdings 3" w:hAnsi="Wingdings 3" w:hint="default"/>
      </w:rPr>
    </w:lvl>
    <w:lvl w:ilvl="1" w:tplc="6C5C8608" w:tentative="1">
      <w:start w:val="1"/>
      <w:numFmt w:val="bullet"/>
      <w:lvlText w:val=""/>
      <w:lvlJc w:val="left"/>
      <w:pPr>
        <w:tabs>
          <w:tab w:val="num" w:pos="1440"/>
        </w:tabs>
        <w:ind w:left="1440" w:hanging="360"/>
      </w:pPr>
      <w:rPr>
        <w:rFonts w:ascii="Wingdings 3" w:hAnsi="Wingdings 3" w:hint="default"/>
      </w:rPr>
    </w:lvl>
    <w:lvl w:ilvl="2" w:tplc="44B4318E" w:tentative="1">
      <w:start w:val="1"/>
      <w:numFmt w:val="bullet"/>
      <w:lvlText w:val=""/>
      <w:lvlJc w:val="left"/>
      <w:pPr>
        <w:tabs>
          <w:tab w:val="num" w:pos="2160"/>
        </w:tabs>
        <w:ind w:left="2160" w:hanging="360"/>
      </w:pPr>
      <w:rPr>
        <w:rFonts w:ascii="Wingdings 3" w:hAnsi="Wingdings 3" w:hint="default"/>
      </w:rPr>
    </w:lvl>
    <w:lvl w:ilvl="3" w:tplc="683C397E" w:tentative="1">
      <w:start w:val="1"/>
      <w:numFmt w:val="bullet"/>
      <w:lvlText w:val=""/>
      <w:lvlJc w:val="left"/>
      <w:pPr>
        <w:tabs>
          <w:tab w:val="num" w:pos="2880"/>
        </w:tabs>
        <w:ind w:left="2880" w:hanging="360"/>
      </w:pPr>
      <w:rPr>
        <w:rFonts w:ascii="Wingdings 3" w:hAnsi="Wingdings 3" w:hint="default"/>
      </w:rPr>
    </w:lvl>
    <w:lvl w:ilvl="4" w:tplc="242C141A" w:tentative="1">
      <w:start w:val="1"/>
      <w:numFmt w:val="bullet"/>
      <w:lvlText w:val=""/>
      <w:lvlJc w:val="left"/>
      <w:pPr>
        <w:tabs>
          <w:tab w:val="num" w:pos="3600"/>
        </w:tabs>
        <w:ind w:left="3600" w:hanging="360"/>
      </w:pPr>
      <w:rPr>
        <w:rFonts w:ascii="Wingdings 3" w:hAnsi="Wingdings 3" w:hint="default"/>
      </w:rPr>
    </w:lvl>
    <w:lvl w:ilvl="5" w:tplc="8CE251B4" w:tentative="1">
      <w:start w:val="1"/>
      <w:numFmt w:val="bullet"/>
      <w:lvlText w:val=""/>
      <w:lvlJc w:val="left"/>
      <w:pPr>
        <w:tabs>
          <w:tab w:val="num" w:pos="4320"/>
        </w:tabs>
        <w:ind w:left="4320" w:hanging="360"/>
      </w:pPr>
      <w:rPr>
        <w:rFonts w:ascii="Wingdings 3" w:hAnsi="Wingdings 3" w:hint="default"/>
      </w:rPr>
    </w:lvl>
    <w:lvl w:ilvl="6" w:tplc="CA0837B2" w:tentative="1">
      <w:start w:val="1"/>
      <w:numFmt w:val="bullet"/>
      <w:lvlText w:val=""/>
      <w:lvlJc w:val="left"/>
      <w:pPr>
        <w:tabs>
          <w:tab w:val="num" w:pos="5040"/>
        </w:tabs>
        <w:ind w:left="5040" w:hanging="360"/>
      </w:pPr>
      <w:rPr>
        <w:rFonts w:ascii="Wingdings 3" w:hAnsi="Wingdings 3" w:hint="default"/>
      </w:rPr>
    </w:lvl>
    <w:lvl w:ilvl="7" w:tplc="3B102EC2" w:tentative="1">
      <w:start w:val="1"/>
      <w:numFmt w:val="bullet"/>
      <w:lvlText w:val=""/>
      <w:lvlJc w:val="left"/>
      <w:pPr>
        <w:tabs>
          <w:tab w:val="num" w:pos="5760"/>
        </w:tabs>
        <w:ind w:left="5760" w:hanging="360"/>
      </w:pPr>
      <w:rPr>
        <w:rFonts w:ascii="Wingdings 3" w:hAnsi="Wingdings 3" w:hint="default"/>
      </w:rPr>
    </w:lvl>
    <w:lvl w:ilvl="8" w:tplc="2C423A0A" w:tentative="1">
      <w:start w:val="1"/>
      <w:numFmt w:val="bullet"/>
      <w:lvlText w:val=""/>
      <w:lvlJc w:val="left"/>
      <w:pPr>
        <w:tabs>
          <w:tab w:val="num" w:pos="6480"/>
        </w:tabs>
        <w:ind w:left="6480" w:hanging="360"/>
      </w:pPr>
      <w:rPr>
        <w:rFonts w:ascii="Wingdings 3" w:hAnsi="Wingdings 3" w:hint="default"/>
      </w:rPr>
    </w:lvl>
  </w:abstractNum>
  <w:abstractNum w:abstractNumId="40">
    <w:nsid w:val="7D0861EB"/>
    <w:multiLevelType w:val="hybridMultilevel"/>
    <w:tmpl w:val="9DF2BD1E"/>
    <w:lvl w:ilvl="0" w:tplc="B17688E6">
      <w:start w:val="1"/>
      <w:numFmt w:val="bullet"/>
      <w:lvlText w:val=""/>
      <w:lvlJc w:val="left"/>
      <w:pPr>
        <w:tabs>
          <w:tab w:val="num" w:pos="720"/>
        </w:tabs>
        <w:ind w:left="720" w:hanging="360"/>
      </w:pPr>
      <w:rPr>
        <w:rFonts w:ascii="Wingdings" w:hAnsi="Wingdings" w:hint="default"/>
      </w:rPr>
    </w:lvl>
    <w:lvl w:ilvl="1" w:tplc="43A2119C" w:tentative="1">
      <w:start w:val="1"/>
      <w:numFmt w:val="bullet"/>
      <w:lvlText w:val=""/>
      <w:lvlJc w:val="left"/>
      <w:pPr>
        <w:tabs>
          <w:tab w:val="num" w:pos="1440"/>
        </w:tabs>
        <w:ind w:left="1440" w:hanging="360"/>
      </w:pPr>
      <w:rPr>
        <w:rFonts w:ascii="Wingdings" w:hAnsi="Wingdings" w:hint="default"/>
      </w:rPr>
    </w:lvl>
    <w:lvl w:ilvl="2" w:tplc="D6704408" w:tentative="1">
      <w:start w:val="1"/>
      <w:numFmt w:val="bullet"/>
      <w:lvlText w:val=""/>
      <w:lvlJc w:val="left"/>
      <w:pPr>
        <w:tabs>
          <w:tab w:val="num" w:pos="2160"/>
        </w:tabs>
        <w:ind w:left="2160" w:hanging="360"/>
      </w:pPr>
      <w:rPr>
        <w:rFonts w:ascii="Wingdings" w:hAnsi="Wingdings" w:hint="default"/>
      </w:rPr>
    </w:lvl>
    <w:lvl w:ilvl="3" w:tplc="3D0C7CF0" w:tentative="1">
      <w:start w:val="1"/>
      <w:numFmt w:val="bullet"/>
      <w:lvlText w:val=""/>
      <w:lvlJc w:val="left"/>
      <w:pPr>
        <w:tabs>
          <w:tab w:val="num" w:pos="2880"/>
        </w:tabs>
        <w:ind w:left="2880" w:hanging="360"/>
      </w:pPr>
      <w:rPr>
        <w:rFonts w:ascii="Wingdings" w:hAnsi="Wingdings" w:hint="default"/>
      </w:rPr>
    </w:lvl>
    <w:lvl w:ilvl="4" w:tplc="AA4CBEB4" w:tentative="1">
      <w:start w:val="1"/>
      <w:numFmt w:val="bullet"/>
      <w:lvlText w:val=""/>
      <w:lvlJc w:val="left"/>
      <w:pPr>
        <w:tabs>
          <w:tab w:val="num" w:pos="3600"/>
        </w:tabs>
        <w:ind w:left="3600" w:hanging="360"/>
      </w:pPr>
      <w:rPr>
        <w:rFonts w:ascii="Wingdings" w:hAnsi="Wingdings" w:hint="default"/>
      </w:rPr>
    </w:lvl>
    <w:lvl w:ilvl="5" w:tplc="B148A2E8" w:tentative="1">
      <w:start w:val="1"/>
      <w:numFmt w:val="bullet"/>
      <w:lvlText w:val=""/>
      <w:lvlJc w:val="left"/>
      <w:pPr>
        <w:tabs>
          <w:tab w:val="num" w:pos="4320"/>
        </w:tabs>
        <w:ind w:left="4320" w:hanging="360"/>
      </w:pPr>
      <w:rPr>
        <w:rFonts w:ascii="Wingdings" w:hAnsi="Wingdings" w:hint="default"/>
      </w:rPr>
    </w:lvl>
    <w:lvl w:ilvl="6" w:tplc="11041296" w:tentative="1">
      <w:start w:val="1"/>
      <w:numFmt w:val="bullet"/>
      <w:lvlText w:val=""/>
      <w:lvlJc w:val="left"/>
      <w:pPr>
        <w:tabs>
          <w:tab w:val="num" w:pos="5040"/>
        </w:tabs>
        <w:ind w:left="5040" w:hanging="360"/>
      </w:pPr>
      <w:rPr>
        <w:rFonts w:ascii="Wingdings" w:hAnsi="Wingdings" w:hint="default"/>
      </w:rPr>
    </w:lvl>
    <w:lvl w:ilvl="7" w:tplc="80FCA77C" w:tentative="1">
      <w:start w:val="1"/>
      <w:numFmt w:val="bullet"/>
      <w:lvlText w:val=""/>
      <w:lvlJc w:val="left"/>
      <w:pPr>
        <w:tabs>
          <w:tab w:val="num" w:pos="5760"/>
        </w:tabs>
        <w:ind w:left="5760" w:hanging="360"/>
      </w:pPr>
      <w:rPr>
        <w:rFonts w:ascii="Wingdings" w:hAnsi="Wingdings" w:hint="default"/>
      </w:rPr>
    </w:lvl>
    <w:lvl w:ilvl="8" w:tplc="DEC6F8C6"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25"/>
  </w:num>
  <w:num w:numId="4">
    <w:abstractNumId w:val="29"/>
  </w:num>
  <w:num w:numId="5">
    <w:abstractNumId w:val="11"/>
  </w:num>
  <w:num w:numId="6">
    <w:abstractNumId w:val="2"/>
  </w:num>
  <w:num w:numId="7">
    <w:abstractNumId w:val="9"/>
  </w:num>
  <w:num w:numId="8">
    <w:abstractNumId w:val="5"/>
  </w:num>
  <w:num w:numId="9">
    <w:abstractNumId w:val="40"/>
  </w:num>
  <w:num w:numId="10">
    <w:abstractNumId w:val="3"/>
  </w:num>
  <w:num w:numId="11">
    <w:abstractNumId w:val="39"/>
  </w:num>
  <w:num w:numId="12">
    <w:abstractNumId w:val="0"/>
  </w:num>
  <w:num w:numId="13">
    <w:abstractNumId w:val="23"/>
  </w:num>
  <w:num w:numId="14">
    <w:abstractNumId w:val="18"/>
  </w:num>
  <w:num w:numId="15">
    <w:abstractNumId w:val="37"/>
  </w:num>
  <w:num w:numId="16">
    <w:abstractNumId w:val="14"/>
  </w:num>
  <w:num w:numId="17">
    <w:abstractNumId w:val="7"/>
  </w:num>
  <w:num w:numId="18">
    <w:abstractNumId w:val="35"/>
  </w:num>
  <w:num w:numId="19">
    <w:abstractNumId w:val="38"/>
  </w:num>
  <w:num w:numId="20">
    <w:abstractNumId w:val="36"/>
  </w:num>
  <w:num w:numId="21">
    <w:abstractNumId w:val="30"/>
  </w:num>
  <w:num w:numId="22">
    <w:abstractNumId w:val="22"/>
  </w:num>
  <w:num w:numId="23">
    <w:abstractNumId w:val="19"/>
  </w:num>
  <w:num w:numId="24">
    <w:abstractNumId w:val="8"/>
  </w:num>
  <w:num w:numId="25">
    <w:abstractNumId w:val="1"/>
  </w:num>
  <w:num w:numId="26">
    <w:abstractNumId w:val="17"/>
  </w:num>
  <w:num w:numId="27">
    <w:abstractNumId w:val="20"/>
  </w:num>
  <w:num w:numId="28">
    <w:abstractNumId w:val="15"/>
  </w:num>
  <w:num w:numId="29">
    <w:abstractNumId w:val="16"/>
  </w:num>
  <w:num w:numId="30">
    <w:abstractNumId w:val="10"/>
  </w:num>
  <w:num w:numId="31">
    <w:abstractNumId w:val="33"/>
  </w:num>
  <w:num w:numId="32">
    <w:abstractNumId w:val="32"/>
  </w:num>
  <w:num w:numId="33">
    <w:abstractNumId w:val="31"/>
  </w:num>
  <w:num w:numId="34">
    <w:abstractNumId w:val="13"/>
  </w:num>
  <w:num w:numId="35">
    <w:abstractNumId w:val="24"/>
  </w:num>
  <w:num w:numId="36">
    <w:abstractNumId w:val="21"/>
  </w:num>
  <w:num w:numId="37">
    <w:abstractNumId w:val="4"/>
  </w:num>
  <w:num w:numId="38">
    <w:abstractNumId w:val="26"/>
  </w:num>
  <w:num w:numId="39">
    <w:abstractNumId w:val="12"/>
  </w:num>
  <w:num w:numId="40">
    <w:abstractNumId w:val="34"/>
  </w:num>
  <w:num w:numId="41">
    <w:abstractNumId w:val="27"/>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hdrShapeDefaults>
    <o:shapedefaults v:ext="edit" spidmax="32770"/>
  </w:hdrShapeDefaults>
  <w:footnotePr>
    <w:footnote w:id="0"/>
    <w:footnote w:id="1"/>
  </w:footnotePr>
  <w:endnotePr>
    <w:endnote w:id="0"/>
    <w:endnote w:id="1"/>
  </w:endnotePr>
  <w:compat/>
  <w:rsids>
    <w:rsidRoot w:val="006C381C"/>
    <w:rsid w:val="00013ED4"/>
    <w:rsid w:val="000172C6"/>
    <w:rsid w:val="00026D0D"/>
    <w:rsid w:val="00036B05"/>
    <w:rsid w:val="00041114"/>
    <w:rsid w:val="00042CE4"/>
    <w:rsid w:val="00043AED"/>
    <w:rsid w:val="00055268"/>
    <w:rsid w:val="00063A47"/>
    <w:rsid w:val="000734B7"/>
    <w:rsid w:val="00081AF5"/>
    <w:rsid w:val="000A1993"/>
    <w:rsid w:val="000B3AE6"/>
    <w:rsid w:val="000D67BF"/>
    <w:rsid w:val="000F0DD1"/>
    <w:rsid w:val="00123304"/>
    <w:rsid w:val="00123EB2"/>
    <w:rsid w:val="00136265"/>
    <w:rsid w:val="00140467"/>
    <w:rsid w:val="001407C5"/>
    <w:rsid w:val="00162BCE"/>
    <w:rsid w:val="00167D3B"/>
    <w:rsid w:val="001705E3"/>
    <w:rsid w:val="00194DF9"/>
    <w:rsid w:val="001D66E7"/>
    <w:rsid w:val="001F2C22"/>
    <w:rsid w:val="002106F9"/>
    <w:rsid w:val="00223FC5"/>
    <w:rsid w:val="002815EB"/>
    <w:rsid w:val="00282B49"/>
    <w:rsid w:val="002C2C90"/>
    <w:rsid w:val="002C74C9"/>
    <w:rsid w:val="002D0A93"/>
    <w:rsid w:val="002D43E9"/>
    <w:rsid w:val="002E5858"/>
    <w:rsid w:val="00310D72"/>
    <w:rsid w:val="00333E6C"/>
    <w:rsid w:val="003413A1"/>
    <w:rsid w:val="00344ADD"/>
    <w:rsid w:val="00351EE8"/>
    <w:rsid w:val="00363AEC"/>
    <w:rsid w:val="00367E0B"/>
    <w:rsid w:val="003939C3"/>
    <w:rsid w:val="00394EFD"/>
    <w:rsid w:val="003A0C16"/>
    <w:rsid w:val="003B688C"/>
    <w:rsid w:val="003D31CE"/>
    <w:rsid w:val="00435C29"/>
    <w:rsid w:val="00436849"/>
    <w:rsid w:val="004427C0"/>
    <w:rsid w:val="00445099"/>
    <w:rsid w:val="00484EAA"/>
    <w:rsid w:val="004B3A1D"/>
    <w:rsid w:val="004D5D55"/>
    <w:rsid w:val="004F5C14"/>
    <w:rsid w:val="004F764E"/>
    <w:rsid w:val="00501ECD"/>
    <w:rsid w:val="0050672D"/>
    <w:rsid w:val="00507CD9"/>
    <w:rsid w:val="005435B9"/>
    <w:rsid w:val="005501C3"/>
    <w:rsid w:val="00596698"/>
    <w:rsid w:val="005D53C7"/>
    <w:rsid w:val="005E67F6"/>
    <w:rsid w:val="006031E3"/>
    <w:rsid w:val="0060676D"/>
    <w:rsid w:val="006154D4"/>
    <w:rsid w:val="00616FD0"/>
    <w:rsid w:val="00623217"/>
    <w:rsid w:val="0063637C"/>
    <w:rsid w:val="00650A8C"/>
    <w:rsid w:val="00653D8C"/>
    <w:rsid w:val="0065645E"/>
    <w:rsid w:val="0069140D"/>
    <w:rsid w:val="006B0D08"/>
    <w:rsid w:val="006C381C"/>
    <w:rsid w:val="006D007E"/>
    <w:rsid w:val="00702EB8"/>
    <w:rsid w:val="00703604"/>
    <w:rsid w:val="0073165D"/>
    <w:rsid w:val="007343FE"/>
    <w:rsid w:val="00786A4D"/>
    <w:rsid w:val="007C00CA"/>
    <w:rsid w:val="007F1B32"/>
    <w:rsid w:val="00816129"/>
    <w:rsid w:val="00833A4B"/>
    <w:rsid w:val="008407AE"/>
    <w:rsid w:val="00844D9C"/>
    <w:rsid w:val="00877645"/>
    <w:rsid w:val="00883D72"/>
    <w:rsid w:val="008A0496"/>
    <w:rsid w:val="008A1485"/>
    <w:rsid w:val="008A69EA"/>
    <w:rsid w:val="008B1F34"/>
    <w:rsid w:val="008D6F6D"/>
    <w:rsid w:val="008E5FA5"/>
    <w:rsid w:val="008E6E2C"/>
    <w:rsid w:val="008F1008"/>
    <w:rsid w:val="008F6245"/>
    <w:rsid w:val="00920781"/>
    <w:rsid w:val="009400AE"/>
    <w:rsid w:val="00942366"/>
    <w:rsid w:val="00943534"/>
    <w:rsid w:val="009516DA"/>
    <w:rsid w:val="009563D8"/>
    <w:rsid w:val="00976FAE"/>
    <w:rsid w:val="009B7ED9"/>
    <w:rsid w:val="009C3841"/>
    <w:rsid w:val="009C3F76"/>
    <w:rsid w:val="009C549D"/>
    <w:rsid w:val="00A305E5"/>
    <w:rsid w:val="00A45C6E"/>
    <w:rsid w:val="00A60270"/>
    <w:rsid w:val="00A8267C"/>
    <w:rsid w:val="00A86720"/>
    <w:rsid w:val="00B1009F"/>
    <w:rsid w:val="00B16D74"/>
    <w:rsid w:val="00B3216D"/>
    <w:rsid w:val="00B32C38"/>
    <w:rsid w:val="00B40E69"/>
    <w:rsid w:val="00B57CE7"/>
    <w:rsid w:val="00B93519"/>
    <w:rsid w:val="00C010A5"/>
    <w:rsid w:val="00C040A9"/>
    <w:rsid w:val="00C13D88"/>
    <w:rsid w:val="00C16737"/>
    <w:rsid w:val="00C21C76"/>
    <w:rsid w:val="00C611AF"/>
    <w:rsid w:val="00C70A13"/>
    <w:rsid w:val="00C77F2F"/>
    <w:rsid w:val="00CA7D04"/>
    <w:rsid w:val="00CB0614"/>
    <w:rsid w:val="00CE1571"/>
    <w:rsid w:val="00CE2178"/>
    <w:rsid w:val="00D53F41"/>
    <w:rsid w:val="00DD1A4C"/>
    <w:rsid w:val="00DD1AE5"/>
    <w:rsid w:val="00E220E7"/>
    <w:rsid w:val="00E34534"/>
    <w:rsid w:val="00E4351D"/>
    <w:rsid w:val="00E50F87"/>
    <w:rsid w:val="00E52225"/>
    <w:rsid w:val="00E6569C"/>
    <w:rsid w:val="00E911FC"/>
    <w:rsid w:val="00E9686F"/>
    <w:rsid w:val="00EB3D32"/>
    <w:rsid w:val="00ED399E"/>
    <w:rsid w:val="00F012A0"/>
    <w:rsid w:val="00F26D16"/>
    <w:rsid w:val="00F63286"/>
    <w:rsid w:val="00F76B9F"/>
    <w:rsid w:val="00FA701E"/>
    <w:rsid w:val="00FB4940"/>
    <w:rsid w:val="00FC7CB6"/>
    <w:rsid w:val="00FD3C69"/>
    <w:rsid w:val="00FE5B9C"/>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81C"/>
    <w:pPr>
      <w:spacing w:after="200" w:line="276" w:lineRule="auto"/>
    </w:pPr>
    <w:rPr>
      <w:szCs w:val="22"/>
      <w:lang w:bidi="ar-SA"/>
    </w:rPr>
  </w:style>
  <w:style w:type="paragraph" w:styleId="Heading2">
    <w:name w:val="heading 2"/>
    <w:basedOn w:val="Normal"/>
    <w:link w:val="Heading2Char"/>
    <w:uiPriority w:val="1"/>
    <w:qFormat/>
    <w:rsid w:val="006C381C"/>
    <w:pPr>
      <w:widowControl w:val="0"/>
      <w:autoSpaceDE w:val="0"/>
      <w:autoSpaceDN w:val="0"/>
      <w:spacing w:after="0" w:line="240" w:lineRule="auto"/>
      <w:ind w:left="20"/>
      <w:outlineLvl w:val="1"/>
    </w:pPr>
    <w:rPr>
      <w:rFonts w:ascii="Times New Roman" w:eastAsia="Times New Roman" w:hAnsi="Times New Roman" w:cs="Times New Roman"/>
      <w:b/>
      <w:bCs/>
      <w:sz w:val="32"/>
      <w:szCs w:val="32"/>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381C"/>
    <w:pPr>
      <w:ind w:left="720"/>
      <w:contextualSpacing/>
    </w:pPr>
  </w:style>
  <w:style w:type="paragraph" w:customStyle="1" w:styleId="Default">
    <w:name w:val="Default"/>
    <w:rsid w:val="006C381C"/>
    <w:pPr>
      <w:autoSpaceDE w:val="0"/>
      <w:autoSpaceDN w:val="0"/>
      <w:adjustRightInd w:val="0"/>
      <w:spacing w:after="0" w:line="240" w:lineRule="auto"/>
    </w:pPr>
    <w:rPr>
      <w:rFonts w:ascii="Times New Roman" w:hAnsi="Times New Roman" w:cs="Times New Roman"/>
      <w:color w:val="000000"/>
      <w:sz w:val="24"/>
      <w:szCs w:val="24"/>
      <w:lang w:val="en-US" w:bidi="ar-SA"/>
    </w:rPr>
  </w:style>
  <w:style w:type="paragraph" w:styleId="BalloonText">
    <w:name w:val="Balloon Text"/>
    <w:basedOn w:val="Normal"/>
    <w:link w:val="BalloonTextChar"/>
    <w:uiPriority w:val="99"/>
    <w:semiHidden/>
    <w:unhideWhenUsed/>
    <w:rsid w:val="006C38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381C"/>
    <w:rPr>
      <w:rFonts w:ascii="Tahoma" w:hAnsi="Tahoma" w:cs="Tahoma"/>
      <w:sz w:val="16"/>
      <w:szCs w:val="16"/>
      <w:lang w:bidi="ar-SA"/>
    </w:rPr>
  </w:style>
  <w:style w:type="character" w:customStyle="1" w:styleId="Heading2Char">
    <w:name w:val="Heading 2 Char"/>
    <w:basedOn w:val="DefaultParagraphFont"/>
    <w:link w:val="Heading2"/>
    <w:uiPriority w:val="1"/>
    <w:rsid w:val="006C381C"/>
    <w:rPr>
      <w:rFonts w:ascii="Times New Roman" w:eastAsia="Times New Roman" w:hAnsi="Times New Roman" w:cs="Times New Roman"/>
      <w:b/>
      <w:bCs/>
      <w:sz w:val="32"/>
      <w:szCs w:val="32"/>
      <w:lang w:val="en-US" w:bidi="en-US"/>
    </w:rPr>
  </w:style>
  <w:style w:type="paragraph" w:styleId="BodyText">
    <w:name w:val="Body Text"/>
    <w:basedOn w:val="Normal"/>
    <w:link w:val="BodyTextChar"/>
    <w:uiPriority w:val="1"/>
    <w:qFormat/>
    <w:rsid w:val="006C381C"/>
    <w:pPr>
      <w:widowControl w:val="0"/>
      <w:autoSpaceDE w:val="0"/>
      <w:autoSpaceDN w:val="0"/>
      <w:spacing w:after="0" w:line="240" w:lineRule="auto"/>
    </w:pPr>
    <w:rPr>
      <w:rFonts w:ascii="Times New Roman" w:eastAsia="Times New Roman" w:hAnsi="Times New Roman" w:cs="Times New Roman"/>
      <w:sz w:val="32"/>
      <w:szCs w:val="32"/>
      <w:lang w:val="en-US" w:bidi="en-US"/>
    </w:rPr>
  </w:style>
  <w:style w:type="character" w:customStyle="1" w:styleId="BodyTextChar">
    <w:name w:val="Body Text Char"/>
    <w:basedOn w:val="DefaultParagraphFont"/>
    <w:link w:val="BodyText"/>
    <w:uiPriority w:val="1"/>
    <w:rsid w:val="006C381C"/>
    <w:rPr>
      <w:rFonts w:ascii="Times New Roman" w:eastAsia="Times New Roman" w:hAnsi="Times New Roman" w:cs="Times New Roman"/>
      <w:sz w:val="32"/>
      <w:szCs w:val="32"/>
      <w:lang w:val="en-US" w:bidi="en-US"/>
    </w:rPr>
  </w:style>
  <w:style w:type="paragraph" w:customStyle="1" w:styleId="TableParagraph">
    <w:name w:val="Table Paragraph"/>
    <w:basedOn w:val="Normal"/>
    <w:uiPriority w:val="1"/>
    <w:qFormat/>
    <w:rsid w:val="006C381C"/>
    <w:pPr>
      <w:widowControl w:val="0"/>
      <w:autoSpaceDE w:val="0"/>
      <w:autoSpaceDN w:val="0"/>
      <w:spacing w:after="0" w:line="240" w:lineRule="auto"/>
    </w:pPr>
    <w:rPr>
      <w:rFonts w:ascii="Times New Roman" w:eastAsia="Times New Roman" w:hAnsi="Times New Roman" w:cs="Times New Roman"/>
      <w:lang w:val="en-US" w:bidi="en-US"/>
    </w:rPr>
  </w:style>
  <w:style w:type="paragraph" w:styleId="Header">
    <w:name w:val="header"/>
    <w:basedOn w:val="Normal"/>
    <w:link w:val="HeaderChar"/>
    <w:uiPriority w:val="99"/>
    <w:unhideWhenUsed/>
    <w:rsid w:val="003A0C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0C16"/>
    <w:rPr>
      <w:szCs w:val="22"/>
      <w:lang w:bidi="ar-SA"/>
    </w:rPr>
  </w:style>
  <w:style w:type="paragraph" w:styleId="Footer">
    <w:name w:val="footer"/>
    <w:basedOn w:val="Normal"/>
    <w:link w:val="FooterChar"/>
    <w:uiPriority w:val="99"/>
    <w:unhideWhenUsed/>
    <w:rsid w:val="003A0C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3A0C16"/>
    <w:rPr>
      <w:szCs w:val="22"/>
      <w:lang w:bidi="ar-SA"/>
    </w:rPr>
  </w:style>
  <w:style w:type="table" w:styleId="TableGrid">
    <w:name w:val="Table Grid"/>
    <w:basedOn w:val="TableNormal"/>
    <w:uiPriority w:val="59"/>
    <w:rsid w:val="002D0A93"/>
    <w:pPr>
      <w:spacing w:after="0" w:line="240" w:lineRule="auto"/>
    </w:pPr>
    <w:rPr>
      <w:szCs w:val="22"/>
      <w:lang w:val="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E911FC"/>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NoSpacing">
    <w:name w:val="No Spacing"/>
    <w:uiPriority w:val="1"/>
    <w:qFormat/>
    <w:rsid w:val="00B1009F"/>
    <w:pPr>
      <w:spacing w:after="0" w:line="240" w:lineRule="auto"/>
    </w:pPr>
    <w:rPr>
      <w:szCs w:val="22"/>
      <w:lang w:bidi="ar-SA"/>
    </w:rPr>
  </w:style>
  <w:style w:type="paragraph" w:styleId="Caption">
    <w:name w:val="caption"/>
    <w:basedOn w:val="Normal"/>
    <w:next w:val="Normal"/>
    <w:uiPriority w:val="35"/>
    <w:unhideWhenUsed/>
    <w:qFormat/>
    <w:rsid w:val="00B1009F"/>
    <w:pPr>
      <w:spacing w:line="240" w:lineRule="auto"/>
    </w:pPr>
    <w:rPr>
      <w:b/>
      <w:bCs/>
      <w:color w:val="4472C4" w:themeColor="accent1"/>
      <w:sz w:val="18"/>
      <w:szCs w:val="18"/>
    </w:rPr>
  </w:style>
  <w:style w:type="character" w:styleId="Hyperlink">
    <w:name w:val="Hyperlink"/>
    <w:basedOn w:val="DefaultParagraphFont"/>
    <w:uiPriority w:val="99"/>
    <w:unhideWhenUsed/>
    <w:rsid w:val="008F6245"/>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81C"/>
    <w:pPr>
      <w:spacing w:after="200" w:line="276" w:lineRule="auto"/>
    </w:pPr>
    <w:rPr>
      <w:szCs w:val="22"/>
      <w:lang w:bidi="ar-SA"/>
    </w:rPr>
  </w:style>
  <w:style w:type="paragraph" w:styleId="Heading2">
    <w:name w:val="heading 2"/>
    <w:basedOn w:val="Normal"/>
    <w:link w:val="Heading2Char"/>
    <w:uiPriority w:val="1"/>
    <w:qFormat/>
    <w:rsid w:val="006C381C"/>
    <w:pPr>
      <w:widowControl w:val="0"/>
      <w:autoSpaceDE w:val="0"/>
      <w:autoSpaceDN w:val="0"/>
      <w:spacing w:after="0" w:line="240" w:lineRule="auto"/>
      <w:ind w:left="20"/>
      <w:outlineLvl w:val="1"/>
    </w:pPr>
    <w:rPr>
      <w:rFonts w:ascii="Times New Roman" w:eastAsia="Times New Roman" w:hAnsi="Times New Roman" w:cs="Times New Roman"/>
      <w:b/>
      <w:bCs/>
      <w:sz w:val="32"/>
      <w:szCs w:val="32"/>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381C"/>
    <w:pPr>
      <w:ind w:left="720"/>
      <w:contextualSpacing/>
    </w:pPr>
  </w:style>
  <w:style w:type="paragraph" w:customStyle="1" w:styleId="Default">
    <w:name w:val="Default"/>
    <w:rsid w:val="006C381C"/>
    <w:pPr>
      <w:autoSpaceDE w:val="0"/>
      <w:autoSpaceDN w:val="0"/>
      <w:adjustRightInd w:val="0"/>
      <w:spacing w:after="0" w:line="240" w:lineRule="auto"/>
    </w:pPr>
    <w:rPr>
      <w:rFonts w:ascii="Times New Roman" w:hAnsi="Times New Roman" w:cs="Times New Roman"/>
      <w:color w:val="000000"/>
      <w:sz w:val="24"/>
      <w:szCs w:val="24"/>
      <w:lang w:val="en-US" w:bidi="ar-SA"/>
    </w:rPr>
  </w:style>
  <w:style w:type="paragraph" w:styleId="BalloonText">
    <w:name w:val="Balloon Text"/>
    <w:basedOn w:val="Normal"/>
    <w:link w:val="BalloonTextChar"/>
    <w:uiPriority w:val="99"/>
    <w:semiHidden/>
    <w:unhideWhenUsed/>
    <w:rsid w:val="006C38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381C"/>
    <w:rPr>
      <w:rFonts w:ascii="Tahoma" w:hAnsi="Tahoma" w:cs="Tahoma"/>
      <w:sz w:val="16"/>
      <w:szCs w:val="16"/>
      <w:lang w:bidi="ar-SA"/>
    </w:rPr>
  </w:style>
  <w:style w:type="character" w:customStyle="1" w:styleId="Heading2Char">
    <w:name w:val="Heading 2 Char"/>
    <w:basedOn w:val="DefaultParagraphFont"/>
    <w:link w:val="Heading2"/>
    <w:uiPriority w:val="1"/>
    <w:rsid w:val="006C381C"/>
    <w:rPr>
      <w:rFonts w:ascii="Times New Roman" w:eastAsia="Times New Roman" w:hAnsi="Times New Roman" w:cs="Times New Roman"/>
      <w:b/>
      <w:bCs/>
      <w:sz w:val="32"/>
      <w:szCs w:val="32"/>
      <w:lang w:val="en-US" w:bidi="en-US"/>
    </w:rPr>
  </w:style>
  <w:style w:type="paragraph" w:styleId="BodyText">
    <w:name w:val="Body Text"/>
    <w:basedOn w:val="Normal"/>
    <w:link w:val="BodyTextChar"/>
    <w:uiPriority w:val="1"/>
    <w:qFormat/>
    <w:rsid w:val="006C381C"/>
    <w:pPr>
      <w:widowControl w:val="0"/>
      <w:autoSpaceDE w:val="0"/>
      <w:autoSpaceDN w:val="0"/>
      <w:spacing w:after="0" w:line="240" w:lineRule="auto"/>
    </w:pPr>
    <w:rPr>
      <w:rFonts w:ascii="Times New Roman" w:eastAsia="Times New Roman" w:hAnsi="Times New Roman" w:cs="Times New Roman"/>
      <w:sz w:val="32"/>
      <w:szCs w:val="32"/>
      <w:lang w:val="en-US" w:bidi="en-US"/>
    </w:rPr>
  </w:style>
  <w:style w:type="character" w:customStyle="1" w:styleId="BodyTextChar">
    <w:name w:val="Body Text Char"/>
    <w:basedOn w:val="DefaultParagraphFont"/>
    <w:link w:val="BodyText"/>
    <w:uiPriority w:val="1"/>
    <w:rsid w:val="006C381C"/>
    <w:rPr>
      <w:rFonts w:ascii="Times New Roman" w:eastAsia="Times New Roman" w:hAnsi="Times New Roman" w:cs="Times New Roman"/>
      <w:sz w:val="32"/>
      <w:szCs w:val="32"/>
      <w:lang w:val="en-US" w:bidi="en-US"/>
    </w:rPr>
  </w:style>
  <w:style w:type="paragraph" w:customStyle="1" w:styleId="TableParagraph">
    <w:name w:val="Table Paragraph"/>
    <w:basedOn w:val="Normal"/>
    <w:uiPriority w:val="1"/>
    <w:qFormat/>
    <w:rsid w:val="006C381C"/>
    <w:pPr>
      <w:widowControl w:val="0"/>
      <w:autoSpaceDE w:val="0"/>
      <w:autoSpaceDN w:val="0"/>
      <w:spacing w:after="0" w:line="240" w:lineRule="auto"/>
    </w:pPr>
    <w:rPr>
      <w:rFonts w:ascii="Times New Roman" w:eastAsia="Times New Roman" w:hAnsi="Times New Roman" w:cs="Times New Roman"/>
      <w:lang w:val="en-US" w:bidi="en-US"/>
    </w:rPr>
  </w:style>
  <w:style w:type="paragraph" w:styleId="Header">
    <w:name w:val="header"/>
    <w:basedOn w:val="Normal"/>
    <w:link w:val="HeaderChar"/>
    <w:uiPriority w:val="99"/>
    <w:unhideWhenUsed/>
    <w:rsid w:val="003A0C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0C16"/>
    <w:rPr>
      <w:szCs w:val="22"/>
      <w:lang w:bidi="ar-SA"/>
    </w:rPr>
  </w:style>
  <w:style w:type="paragraph" w:styleId="Footer">
    <w:name w:val="footer"/>
    <w:basedOn w:val="Normal"/>
    <w:link w:val="FooterChar"/>
    <w:uiPriority w:val="99"/>
    <w:unhideWhenUsed/>
    <w:rsid w:val="003A0C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3A0C16"/>
    <w:rPr>
      <w:szCs w:val="22"/>
      <w:lang w:bidi="ar-SA"/>
    </w:rPr>
  </w:style>
  <w:style w:type="table" w:styleId="TableGrid">
    <w:name w:val="Table Grid"/>
    <w:basedOn w:val="TableNormal"/>
    <w:uiPriority w:val="59"/>
    <w:rsid w:val="002D0A93"/>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911FC"/>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25835606">
      <w:bodyDiv w:val="1"/>
      <w:marLeft w:val="0"/>
      <w:marRight w:val="0"/>
      <w:marTop w:val="0"/>
      <w:marBottom w:val="0"/>
      <w:divBdr>
        <w:top w:val="none" w:sz="0" w:space="0" w:color="auto"/>
        <w:left w:val="none" w:sz="0" w:space="0" w:color="auto"/>
        <w:bottom w:val="none" w:sz="0" w:space="0" w:color="auto"/>
        <w:right w:val="none" w:sz="0" w:space="0" w:color="auto"/>
      </w:divBdr>
      <w:divsChild>
        <w:div w:id="484706237">
          <w:marLeft w:val="547"/>
          <w:marRight w:val="0"/>
          <w:marTop w:val="96"/>
          <w:marBottom w:val="0"/>
          <w:divBdr>
            <w:top w:val="none" w:sz="0" w:space="0" w:color="auto"/>
            <w:left w:val="none" w:sz="0" w:space="0" w:color="auto"/>
            <w:bottom w:val="none" w:sz="0" w:space="0" w:color="auto"/>
            <w:right w:val="none" w:sz="0" w:space="0" w:color="auto"/>
          </w:divBdr>
        </w:div>
        <w:div w:id="457260426">
          <w:marLeft w:val="547"/>
          <w:marRight w:val="0"/>
          <w:marTop w:val="96"/>
          <w:marBottom w:val="0"/>
          <w:divBdr>
            <w:top w:val="none" w:sz="0" w:space="0" w:color="auto"/>
            <w:left w:val="none" w:sz="0" w:space="0" w:color="auto"/>
            <w:bottom w:val="none" w:sz="0" w:space="0" w:color="auto"/>
            <w:right w:val="none" w:sz="0" w:space="0" w:color="auto"/>
          </w:divBdr>
        </w:div>
      </w:divsChild>
    </w:div>
    <w:div w:id="33307797">
      <w:bodyDiv w:val="1"/>
      <w:marLeft w:val="0"/>
      <w:marRight w:val="0"/>
      <w:marTop w:val="0"/>
      <w:marBottom w:val="0"/>
      <w:divBdr>
        <w:top w:val="none" w:sz="0" w:space="0" w:color="auto"/>
        <w:left w:val="none" w:sz="0" w:space="0" w:color="auto"/>
        <w:bottom w:val="none" w:sz="0" w:space="0" w:color="auto"/>
        <w:right w:val="none" w:sz="0" w:space="0" w:color="auto"/>
      </w:divBdr>
      <w:divsChild>
        <w:div w:id="116071484">
          <w:marLeft w:val="720"/>
          <w:marRight w:val="0"/>
          <w:marTop w:val="0"/>
          <w:marBottom w:val="0"/>
          <w:divBdr>
            <w:top w:val="none" w:sz="0" w:space="0" w:color="auto"/>
            <w:left w:val="none" w:sz="0" w:space="0" w:color="auto"/>
            <w:bottom w:val="none" w:sz="0" w:space="0" w:color="auto"/>
            <w:right w:val="none" w:sz="0" w:space="0" w:color="auto"/>
          </w:divBdr>
        </w:div>
        <w:div w:id="1053625405">
          <w:marLeft w:val="720"/>
          <w:marRight w:val="0"/>
          <w:marTop w:val="0"/>
          <w:marBottom w:val="0"/>
          <w:divBdr>
            <w:top w:val="none" w:sz="0" w:space="0" w:color="auto"/>
            <w:left w:val="none" w:sz="0" w:space="0" w:color="auto"/>
            <w:bottom w:val="none" w:sz="0" w:space="0" w:color="auto"/>
            <w:right w:val="none" w:sz="0" w:space="0" w:color="auto"/>
          </w:divBdr>
        </w:div>
      </w:divsChild>
    </w:div>
    <w:div w:id="284391040">
      <w:bodyDiv w:val="1"/>
      <w:marLeft w:val="0"/>
      <w:marRight w:val="0"/>
      <w:marTop w:val="0"/>
      <w:marBottom w:val="0"/>
      <w:divBdr>
        <w:top w:val="none" w:sz="0" w:space="0" w:color="auto"/>
        <w:left w:val="none" w:sz="0" w:space="0" w:color="auto"/>
        <w:bottom w:val="none" w:sz="0" w:space="0" w:color="auto"/>
        <w:right w:val="none" w:sz="0" w:space="0" w:color="auto"/>
      </w:divBdr>
    </w:div>
    <w:div w:id="382876636">
      <w:bodyDiv w:val="1"/>
      <w:marLeft w:val="0"/>
      <w:marRight w:val="0"/>
      <w:marTop w:val="0"/>
      <w:marBottom w:val="0"/>
      <w:divBdr>
        <w:top w:val="none" w:sz="0" w:space="0" w:color="auto"/>
        <w:left w:val="none" w:sz="0" w:space="0" w:color="auto"/>
        <w:bottom w:val="none" w:sz="0" w:space="0" w:color="auto"/>
        <w:right w:val="none" w:sz="0" w:space="0" w:color="auto"/>
      </w:divBdr>
      <w:divsChild>
        <w:div w:id="632828008">
          <w:marLeft w:val="0"/>
          <w:marRight w:val="0"/>
          <w:marTop w:val="96"/>
          <w:marBottom w:val="0"/>
          <w:divBdr>
            <w:top w:val="none" w:sz="0" w:space="0" w:color="auto"/>
            <w:left w:val="none" w:sz="0" w:space="0" w:color="auto"/>
            <w:bottom w:val="none" w:sz="0" w:space="0" w:color="auto"/>
            <w:right w:val="none" w:sz="0" w:space="0" w:color="auto"/>
          </w:divBdr>
        </w:div>
        <w:div w:id="684212686">
          <w:marLeft w:val="0"/>
          <w:marRight w:val="0"/>
          <w:marTop w:val="96"/>
          <w:marBottom w:val="0"/>
          <w:divBdr>
            <w:top w:val="none" w:sz="0" w:space="0" w:color="auto"/>
            <w:left w:val="none" w:sz="0" w:space="0" w:color="auto"/>
            <w:bottom w:val="none" w:sz="0" w:space="0" w:color="auto"/>
            <w:right w:val="none" w:sz="0" w:space="0" w:color="auto"/>
          </w:divBdr>
        </w:div>
      </w:divsChild>
    </w:div>
    <w:div w:id="518159435">
      <w:bodyDiv w:val="1"/>
      <w:marLeft w:val="0"/>
      <w:marRight w:val="0"/>
      <w:marTop w:val="0"/>
      <w:marBottom w:val="0"/>
      <w:divBdr>
        <w:top w:val="none" w:sz="0" w:space="0" w:color="auto"/>
        <w:left w:val="none" w:sz="0" w:space="0" w:color="auto"/>
        <w:bottom w:val="none" w:sz="0" w:space="0" w:color="auto"/>
        <w:right w:val="none" w:sz="0" w:space="0" w:color="auto"/>
      </w:divBdr>
    </w:div>
    <w:div w:id="527528832">
      <w:bodyDiv w:val="1"/>
      <w:marLeft w:val="0"/>
      <w:marRight w:val="0"/>
      <w:marTop w:val="0"/>
      <w:marBottom w:val="0"/>
      <w:divBdr>
        <w:top w:val="none" w:sz="0" w:space="0" w:color="auto"/>
        <w:left w:val="none" w:sz="0" w:space="0" w:color="auto"/>
        <w:bottom w:val="none" w:sz="0" w:space="0" w:color="auto"/>
        <w:right w:val="none" w:sz="0" w:space="0" w:color="auto"/>
      </w:divBdr>
    </w:div>
    <w:div w:id="545601113">
      <w:bodyDiv w:val="1"/>
      <w:marLeft w:val="0"/>
      <w:marRight w:val="0"/>
      <w:marTop w:val="0"/>
      <w:marBottom w:val="0"/>
      <w:divBdr>
        <w:top w:val="none" w:sz="0" w:space="0" w:color="auto"/>
        <w:left w:val="none" w:sz="0" w:space="0" w:color="auto"/>
        <w:bottom w:val="none" w:sz="0" w:space="0" w:color="auto"/>
        <w:right w:val="none" w:sz="0" w:space="0" w:color="auto"/>
      </w:divBdr>
      <w:divsChild>
        <w:div w:id="1270548014">
          <w:marLeft w:val="432"/>
          <w:marRight w:val="0"/>
          <w:marTop w:val="120"/>
          <w:marBottom w:val="0"/>
          <w:divBdr>
            <w:top w:val="none" w:sz="0" w:space="0" w:color="auto"/>
            <w:left w:val="none" w:sz="0" w:space="0" w:color="auto"/>
            <w:bottom w:val="none" w:sz="0" w:space="0" w:color="auto"/>
            <w:right w:val="none" w:sz="0" w:space="0" w:color="auto"/>
          </w:divBdr>
        </w:div>
        <w:div w:id="1834253554">
          <w:marLeft w:val="432"/>
          <w:marRight w:val="0"/>
          <w:marTop w:val="120"/>
          <w:marBottom w:val="0"/>
          <w:divBdr>
            <w:top w:val="none" w:sz="0" w:space="0" w:color="auto"/>
            <w:left w:val="none" w:sz="0" w:space="0" w:color="auto"/>
            <w:bottom w:val="none" w:sz="0" w:space="0" w:color="auto"/>
            <w:right w:val="none" w:sz="0" w:space="0" w:color="auto"/>
          </w:divBdr>
        </w:div>
        <w:div w:id="485974247">
          <w:marLeft w:val="432"/>
          <w:marRight w:val="0"/>
          <w:marTop w:val="120"/>
          <w:marBottom w:val="0"/>
          <w:divBdr>
            <w:top w:val="none" w:sz="0" w:space="0" w:color="auto"/>
            <w:left w:val="none" w:sz="0" w:space="0" w:color="auto"/>
            <w:bottom w:val="none" w:sz="0" w:space="0" w:color="auto"/>
            <w:right w:val="none" w:sz="0" w:space="0" w:color="auto"/>
          </w:divBdr>
        </w:div>
        <w:div w:id="67459459">
          <w:marLeft w:val="432"/>
          <w:marRight w:val="0"/>
          <w:marTop w:val="120"/>
          <w:marBottom w:val="0"/>
          <w:divBdr>
            <w:top w:val="none" w:sz="0" w:space="0" w:color="auto"/>
            <w:left w:val="none" w:sz="0" w:space="0" w:color="auto"/>
            <w:bottom w:val="none" w:sz="0" w:space="0" w:color="auto"/>
            <w:right w:val="none" w:sz="0" w:space="0" w:color="auto"/>
          </w:divBdr>
        </w:div>
        <w:div w:id="1557089430">
          <w:marLeft w:val="432"/>
          <w:marRight w:val="0"/>
          <w:marTop w:val="120"/>
          <w:marBottom w:val="0"/>
          <w:divBdr>
            <w:top w:val="none" w:sz="0" w:space="0" w:color="auto"/>
            <w:left w:val="none" w:sz="0" w:space="0" w:color="auto"/>
            <w:bottom w:val="none" w:sz="0" w:space="0" w:color="auto"/>
            <w:right w:val="none" w:sz="0" w:space="0" w:color="auto"/>
          </w:divBdr>
        </w:div>
        <w:div w:id="985932051">
          <w:marLeft w:val="432"/>
          <w:marRight w:val="0"/>
          <w:marTop w:val="120"/>
          <w:marBottom w:val="0"/>
          <w:divBdr>
            <w:top w:val="none" w:sz="0" w:space="0" w:color="auto"/>
            <w:left w:val="none" w:sz="0" w:space="0" w:color="auto"/>
            <w:bottom w:val="none" w:sz="0" w:space="0" w:color="auto"/>
            <w:right w:val="none" w:sz="0" w:space="0" w:color="auto"/>
          </w:divBdr>
        </w:div>
        <w:div w:id="678582554">
          <w:marLeft w:val="432"/>
          <w:marRight w:val="0"/>
          <w:marTop w:val="120"/>
          <w:marBottom w:val="0"/>
          <w:divBdr>
            <w:top w:val="none" w:sz="0" w:space="0" w:color="auto"/>
            <w:left w:val="none" w:sz="0" w:space="0" w:color="auto"/>
            <w:bottom w:val="none" w:sz="0" w:space="0" w:color="auto"/>
            <w:right w:val="none" w:sz="0" w:space="0" w:color="auto"/>
          </w:divBdr>
        </w:div>
        <w:div w:id="2171121">
          <w:marLeft w:val="432"/>
          <w:marRight w:val="0"/>
          <w:marTop w:val="120"/>
          <w:marBottom w:val="0"/>
          <w:divBdr>
            <w:top w:val="none" w:sz="0" w:space="0" w:color="auto"/>
            <w:left w:val="none" w:sz="0" w:space="0" w:color="auto"/>
            <w:bottom w:val="none" w:sz="0" w:space="0" w:color="auto"/>
            <w:right w:val="none" w:sz="0" w:space="0" w:color="auto"/>
          </w:divBdr>
        </w:div>
        <w:div w:id="1865248289">
          <w:marLeft w:val="432"/>
          <w:marRight w:val="0"/>
          <w:marTop w:val="120"/>
          <w:marBottom w:val="0"/>
          <w:divBdr>
            <w:top w:val="none" w:sz="0" w:space="0" w:color="auto"/>
            <w:left w:val="none" w:sz="0" w:space="0" w:color="auto"/>
            <w:bottom w:val="none" w:sz="0" w:space="0" w:color="auto"/>
            <w:right w:val="none" w:sz="0" w:space="0" w:color="auto"/>
          </w:divBdr>
        </w:div>
      </w:divsChild>
    </w:div>
    <w:div w:id="805902501">
      <w:bodyDiv w:val="1"/>
      <w:marLeft w:val="0"/>
      <w:marRight w:val="0"/>
      <w:marTop w:val="0"/>
      <w:marBottom w:val="0"/>
      <w:divBdr>
        <w:top w:val="none" w:sz="0" w:space="0" w:color="auto"/>
        <w:left w:val="none" w:sz="0" w:space="0" w:color="auto"/>
        <w:bottom w:val="none" w:sz="0" w:space="0" w:color="auto"/>
        <w:right w:val="none" w:sz="0" w:space="0" w:color="auto"/>
      </w:divBdr>
      <w:divsChild>
        <w:div w:id="989285028">
          <w:marLeft w:val="0"/>
          <w:marRight w:val="0"/>
          <w:marTop w:val="96"/>
          <w:marBottom w:val="0"/>
          <w:divBdr>
            <w:top w:val="none" w:sz="0" w:space="0" w:color="auto"/>
            <w:left w:val="none" w:sz="0" w:space="0" w:color="auto"/>
            <w:bottom w:val="none" w:sz="0" w:space="0" w:color="auto"/>
            <w:right w:val="none" w:sz="0" w:space="0" w:color="auto"/>
          </w:divBdr>
        </w:div>
        <w:div w:id="304629816">
          <w:marLeft w:val="0"/>
          <w:marRight w:val="0"/>
          <w:marTop w:val="96"/>
          <w:marBottom w:val="0"/>
          <w:divBdr>
            <w:top w:val="none" w:sz="0" w:space="0" w:color="auto"/>
            <w:left w:val="none" w:sz="0" w:space="0" w:color="auto"/>
            <w:bottom w:val="none" w:sz="0" w:space="0" w:color="auto"/>
            <w:right w:val="none" w:sz="0" w:space="0" w:color="auto"/>
          </w:divBdr>
        </w:div>
      </w:divsChild>
    </w:div>
    <w:div w:id="808129305">
      <w:bodyDiv w:val="1"/>
      <w:marLeft w:val="0"/>
      <w:marRight w:val="0"/>
      <w:marTop w:val="0"/>
      <w:marBottom w:val="0"/>
      <w:divBdr>
        <w:top w:val="none" w:sz="0" w:space="0" w:color="auto"/>
        <w:left w:val="none" w:sz="0" w:space="0" w:color="auto"/>
        <w:bottom w:val="none" w:sz="0" w:space="0" w:color="auto"/>
        <w:right w:val="none" w:sz="0" w:space="0" w:color="auto"/>
      </w:divBdr>
      <w:divsChild>
        <w:div w:id="1126967568">
          <w:marLeft w:val="0"/>
          <w:marRight w:val="0"/>
          <w:marTop w:val="96"/>
          <w:marBottom w:val="0"/>
          <w:divBdr>
            <w:top w:val="none" w:sz="0" w:space="0" w:color="auto"/>
            <w:left w:val="none" w:sz="0" w:space="0" w:color="auto"/>
            <w:bottom w:val="none" w:sz="0" w:space="0" w:color="auto"/>
            <w:right w:val="none" w:sz="0" w:space="0" w:color="auto"/>
          </w:divBdr>
        </w:div>
        <w:div w:id="1615163438">
          <w:marLeft w:val="0"/>
          <w:marRight w:val="0"/>
          <w:marTop w:val="96"/>
          <w:marBottom w:val="0"/>
          <w:divBdr>
            <w:top w:val="none" w:sz="0" w:space="0" w:color="auto"/>
            <w:left w:val="none" w:sz="0" w:space="0" w:color="auto"/>
            <w:bottom w:val="none" w:sz="0" w:space="0" w:color="auto"/>
            <w:right w:val="none" w:sz="0" w:space="0" w:color="auto"/>
          </w:divBdr>
        </w:div>
      </w:divsChild>
    </w:div>
    <w:div w:id="983924022">
      <w:bodyDiv w:val="1"/>
      <w:marLeft w:val="0"/>
      <w:marRight w:val="0"/>
      <w:marTop w:val="0"/>
      <w:marBottom w:val="0"/>
      <w:divBdr>
        <w:top w:val="none" w:sz="0" w:space="0" w:color="auto"/>
        <w:left w:val="none" w:sz="0" w:space="0" w:color="auto"/>
        <w:bottom w:val="none" w:sz="0" w:space="0" w:color="auto"/>
        <w:right w:val="none" w:sz="0" w:space="0" w:color="auto"/>
      </w:divBdr>
    </w:div>
    <w:div w:id="1004557172">
      <w:bodyDiv w:val="1"/>
      <w:marLeft w:val="0"/>
      <w:marRight w:val="0"/>
      <w:marTop w:val="0"/>
      <w:marBottom w:val="0"/>
      <w:divBdr>
        <w:top w:val="none" w:sz="0" w:space="0" w:color="auto"/>
        <w:left w:val="none" w:sz="0" w:space="0" w:color="auto"/>
        <w:bottom w:val="none" w:sz="0" w:space="0" w:color="auto"/>
        <w:right w:val="none" w:sz="0" w:space="0" w:color="auto"/>
      </w:divBdr>
      <w:divsChild>
        <w:div w:id="1704549041">
          <w:marLeft w:val="0"/>
          <w:marRight w:val="0"/>
          <w:marTop w:val="96"/>
          <w:marBottom w:val="0"/>
          <w:divBdr>
            <w:top w:val="none" w:sz="0" w:space="0" w:color="auto"/>
            <w:left w:val="none" w:sz="0" w:space="0" w:color="auto"/>
            <w:bottom w:val="none" w:sz="0" w:space="0" w:color="auto"/>
            <w:right w:val="none" w:sz="0" w:space="0" w:color="auto"/>
          </w:divBdr>
        </w:div>
        <w:div w:id="1258975788">
          <w:marLeft w:val="0"/>
          <w:marRight w:val="0"/>
          <w:marTop w:val="96"/>
          <w:marBottom w:val="0"/>
          <w:divBdr>
            <w:top w:val="none" w:sz="0" w:space="0" w:color="auto"/>
            <w:left w:val="none" w:sz="0" w:space="0" w:color="auto"/>
            <w:bottom w:val="none" w:sz="0" w:space="0" w:color="auto"/>
            <w:right w:val="none" w:sz="0" w:space="0" w:color="auto"/>
          </w:divBdr>
        </w:div>
      </w:divsChild>
    </w:div>
    <w:div w:id="1041320292">
      <w:bodyDiv w:val="1"/>
      <w:marLeft w:val="0"/>
      <w:marRight w:val="0"/>
      <w:marTop w:val="0"/>
      <w:marBottom w:val="0"/>
      <w:divBdr>
        <w:top w:val="none" w:sz="0" w:space="0" w:color="auto"/>
        <w:left w:val="none" w:sz="0" w:space="0" w:color="auto"/>
        <w:bottom w:val="none" w:sz="0" w:space="0" w:color="auto"/>
        <w:right w:val="none" w:sz="0" w:space="0" w:color="auto"/>
      </w:divBdr>
      <w:divsChild>
        <w:div w:id="1059282622">
          <w:marLeft w:val="432"/>
          <w:marRight w:val="0"/>
          <w:marTop w:val="120"/>
          <w:marBottom w:val="0"/>
          <w:divBdr>
            <w:top w:val="none" w:sz="0" w:space="0" w:color="auto"/>
            <w:left w:val="none" w:sz="0" w:space="0" w:color="auto"/>
            <w:bottom w:val="none" w:sz="0" w:space="0" w:color="auto"/>
            <w:right w:val="none" w:sz="0" w:space="0" w:color="auto"/>
          </w:divBdr>
        </w:div>
        <w:div w:id="255404778">
          <w:marLeft w:val="432"/>
          <w:marRight w:val="0"/>
          <w:marTop w:val="120"/>
          <w:marBottom w:val="0"/>
          <w:divBdr>
            <w:top w:val="none" w:sz="0" w:space="0" w:color="auto"/>
            <w:left w:val="none" w:sz="0" w:space="0" w:color="auto"/>
            <w:bottom w:val="none" w:sz="0" w:space="0" w:color="auto"/>
            <w:right w:val="none" w:sz="0" w:space="0" w:color="auto"/>
          </w:divBdr>
        </w:div>
        <w:div w:id="279921030">
          <w:marLeft w:val="432"/>
          <w:marRight w:val="0"/>
          <w:marTop w:val="120"/>
          <w:marBottom w:val="0"/>
          <w:divBdr>
            <w:top w:val="none" w:sz="0" w:space="0" w:color="auto"/>
            <w:left w:val="none" w:sz="0" w:space="0" w:color="auto"/>
            <w:bottom w:val="none" w:sz="0" w:space="0" w:color="auto"/>
            <w:right w:val="none" w:sz="0" w:space="0" w:color="auto"/>
          </w:divBdr>
        </w:div>
      </w:divsChild>
    </w:div>
    <w:div w:id="1068726584">
      <w:bodyDiv w:val="1"/>
      <w:marLeft w:val="0"/>
      <w:marRight w:val="0"/>
      <w:marTop w:val="0"/>
      <w:marBottom w:val="0"/>
      <w:divBdr>
        <w:top w:val="none" w:sz="0" w:space="0" w:color="auto"/>
        <w:left w:val="none" w:sz="0" w:space="0" w:color="auto"/>
        <w:bottom w:val="none" w:sz="0" w:space="0" w:color="auto"/>
        <w:right w:val="none" w:sz="0" w:space="0" w:color="auto"/>
      </w:divBdr>
      <w:divsChild>
        <w:div w:id="1658415639">
          <w:marLeft w:val="432"/>
          <w:marRight w:val="0"/>
          <w:marTop w:val="120"/>
          <w:marBottom w:val="0"/>
          <w:divBdr>
            <w:top w:val="none" w:sz="0" w:space="0" w:color="auto"/>
            <w:left w:val="none" w:sz="0" w:space="0" w:color="auto"/>
            <w:bottom w:val="none" w:sz="0" w:space="0" w:color="auto"/>
            <w:right w:val="none" w:sz="0" w:space="0" w:color="auto"/>
          </w:divBdr>
        </w:div>
        <w:div w:id="429396096">
          <w:marLeft w:val="432"/>
          <w:marRight w:val="0"/>
          <w:marTop w:val="120"/>
          <w:marBottom w:val="0"/>
          <w:divBdr>
            <w:top w:val="none" w:sz="0" w:space="0" w:color="auto"/>
            <w:left w:val="none" w:sz="0" w:space="0" w:color="auto"/>
            <w:bottom w:val="none" w:sz="0" w:space="0" w:color="auto"/>
            <w:right w:val="none" w:sz="0" w:space="0" w:color="auto"/>
          </w:divBdr>
        </w:div>
        <w:div w:id="1467622374">
          <w:marLeft w:val="432"/>
          <w:marRight w:val="0"/>
          <w:marTop w:val="120"/>
          <w:marBottom w:val="0"/>
          <w:divBdr>
            <w:top w:val="none" w:sz="0" w:space="0" w:color="auto"/>
            <w:left w:val="none" w:sz="0" w:space="0" w:color="auto"/>
            <w:bottom w:val="none" w:sz="0" w:space="0" w:color="auto"/>
            <w:right w:val="none" w:sz="0" w:space="0" w:color="auto"/>
          </w:divBdr>
        </w:div>
      </w:divsChild>
    </w:div>
    <w:div w:id="1082140407">
      <w:bodyDiv w:val="1"/>
      <w:marLeft w:val="0"/>
      <w:marRight w:val="0"/>
      <w:marTop w:val="0"/>
      <w:marBottom w:val="0"/>
      <w:divBdr>
        <w:top w:val="none" w:sz="0" w:space="0" w:color="auto"/>
        <w:left w:val="none" w:sz="0" w:space="0" w:color="auto"/>
        <w:bottom w:val="none" w:sz="0" w:space="0" w:color="auto"/>
        <w:right w:val="none" w:sz="0" w:space="0" w:color="auto"/>
      </w:divBdr>
      <w:divsChild>
        <w:div w:id="571349373">
          <w:marLeft w:val="0"/>
          <w:marRight w:val="0"/>
          <w:marTop w:val="96"/>
          <w:marBottom w:val="0"/>
          <w:divBdr>
            <w:top w:val="none" w:sz="0" w:space="0" w:color="auto"/>
            <w:left w:val="none" w:sz="0" w:space="0" w:color="auto"/>
            <w:bottom w:val="none" w:sz="0" w:space="0" w:color="auto"/>
            <w:right w:val="none" w:sz="0" w:space="0" w:color="auto"/>
          </w:divBdr>
        </w:div>
        <w:div w:id="1355423306">
          <w:marLeft w:val="0"/>
          <w:marRight w:val="0"/>
          <w:marTop w:val="96"/>
          <w:marBottom w:val="0"/>
          <w:divBdr>
            <w:top w:val="none" w:sz="0" w:space="0" w:color="auto"/>
            <w:left w:val="none" w:sz="0" w:space="0" w:color="auto"/>
            <w:bottom w:val="none" w:sz="0" w:space="0" w:color="auto"/>
            <w:right w:val="none" w:sz="0" w:space="0" w:color="auto"/>
          </w:divBdr>
        </w:div>
        <w:div w:id="334496062">
          <w:marLeft w:val="0"/>
          <w:marRight w:val="0"/>
          <w:marTop w:val="96"/>
          <w:marBottom w:val="0"/>
          <w:divBdr>
            <w:top w:val="none" w:sz="0" w:space="0" w:color="auto"/>
            <w:left w:val="none" w:sz="0" w:space="0" w:color="auto"/>
            <w:bottom w:val="none" w:sz="0" w:space="0" w:color="auto"/>
            <w:right w:val="none" w:sz="0" w:space="0" w:color="auto"/>
          </w:divBdr>
        </w:div>
      </w:divsChild>
    </w:div>
    <w:div w:id="1104880474">
      <w:bodyDiv w:val="1"/>
      <w:marLeft w:val="0"/>
      <w:marRight w:val="0"/>
      <w:marTop w:val="0"/>
      <w:marBottom w:val="0"/>
      <w:divBdr>
        <w:top w:val="none" w:sz="0" w:space="0" w:color="auto"/>
        <w:left w:val="none" w:sz="0" w:space="0" w:color="auto"/>
        <w:bottom w:val="none" w:sz="0" w:space="0" w:color="auto"/>
        <w:right w:val="none" w:sz="0" w:space="0" w:color="auto"/>
      </w:divBdr>
    </w:div>
    <w:div w:id="1124496787">
      <w:bodyDiv w:val="1"/>
      <w:marLeft w:val="0"/>
      <w:marRight w:val="0"/>
      <w:marTop w:val="0"/>
      <w:marBottom w:val="0"/>
      <w:divBdr>
        <w:top w:val="none" w:sz="0" w:space="0" w:color="auto"/>
        <w:left w:val="none" w:sz="0" w:space="0" w:color="auto"/>
        <w:bottom w:val="none" w:sz="0" w:space="0" w:color="auto"/>
        <w:right w:val="none" w:sz="0" w:space="0" w:color="auto"/>
      </w:divBdr>
    </w:div>
    <w:div w:id="1211452372">
      <w:bodyDiv w:val="1"/>
      <w:marLeft w:val="0"/>
      <w:marRight w:val="0"/>
      <w:marTop w:val="0"/>
      <w:marBottom w:val="0"/>
      <w:divBdr>
        <w:top w:val="none" w:sz="0" w:space="0" w:color="auto"/>
        <w:left w:val="none" w:sz="0" w:space="0" w:color="auto"/>
        <w:bottom w:val="none" w:sz="0" w:space="0" w:color="auto"/>
        <w:right w:val="none" w:sz="0" w:space="0" w:color="auto"/>
      </w:divBdr>
      <w:divsChild>
        <w:div w:id="855849825">
          <w:marLeft w:val="0"/>
          <w:marRight w:val="0"/>
          <w:marTop w:val="96"/>
          <w:marBottom w:val="0"/>
          <w:divBdr>
            <w:top w:val="none" w:sz="0" w:space="0" w:color="auto"/>
            <w:left w:val="none" w:sz="0" w:space="0" w:color="auto"/>
            <w:bottom w:val="none" w:sz="0" w:space="0" w:color="auto"/>
            <w:right w:val="none" w:sz="0" w:space="0" w:color="auto"/>
          </w:divBdr>
        </w:div>
        <w:div w:id="460342548">
          <w:marLeft w:val="0"/>
          <w:marRight w:val="0"/>
          <w:marTop w:val="96"/>
          <w:marBottom w:val="0"/>
          <w:divBdr>
            <w:top w:val="none" w:sz="0" w:space="0" w:color="auto"/>
            <w:left w:val="none" w:sz="0" w:space="0" w:color="auto"/>
            <w:bottom w:val="none" w:sz="0" w:space="0" w:color="auto"/>
            <w:right w:val="none" w:sz="0" w:space="0" w:color="auto"/>
          </w:divBdr>
        </w:div>
        <w:div w:id="718016336">
          <w:marLeft w:val="0"/>
          <w:marRight w:val="0"/>
          <w:marTop w:val="96"/>
          <w:marBottom w:val="0"/>
          <w:divBdr>
            <w:top w:val="none" w:sz="0" w:space="0" w:color="auto"/>
            <w:left w:val="none" w:sz="0" w:space="0" w:color="auto"/>
            <w:bottom w:val="none" w:sz="0" w:space="0" w:color="auto"/>
            <w:right w:val="none" w:sz="0" w:space="0" w:color="auto"/>
          </w:divBdr>
        </w:div>
        <w:div w:id="249967401">
          <w:marLeft w:val="0"/>
          <w:marRight w:val="0"/>
          <w:marTop w:val="96"/>
          <w:marBottom w:val="0"/>
          <w:divBdr>
            <w:top w:val="none" w:sz="0" w:space="0" w:color="auto"/>
            <w:left w:val="none" w:sz="0" w:space="0" w:color="auto"/>
            <w:bottom w:val="none" w:sz="0" w:space="0" w:color="auto"/>
            <w:right w:val="none" w:sz="0" w:space="0" w:color="auto"/>
          </w:divBdr>
        </w:div>
        <w:div w:id="1044520088">
          <w:marLeft w:val="0"/>
          <w:marRight w:val="0"/>
          <w:marTop w:val="96"/>
          <w:marBottom w:val="0"/>
          <w:divBdr>
            <w:top w:val="none" w:sz="0" w:space="0" w:color="auto"/>
            <w:left w:val="none" w:sz="0" w:space="0" w:color="auto"/>
            <w:bottom w:val="none" w:sz="0" w:space="0" w:color="auto"/>
            <w:right w:val="none" w:sz="0" w:space="0" w:color="auto"/>
          </w:divBdr>
        </w:div>
        <w:div w:id="265890397">
          <w:marLeft w:val="0"/>
          <w:marRight w:val="0"/>
          <w:marTop w:val="96"/>
          <w:marBottom w:val="0"/>
          <w:divBdr>
            <w:top w:val="none" w:sz="0" w:space="0" w:color="auto"/>
            <w:left w:val="none" w:sz="0" w:space="0" w:color="auto"/>
            <w:bottom w:val="none" w:sz="0" w:space="0" w:color="auto"/>
            <w:right w:val="none" w:sz="0" w:space="0" w:color="auto"/>
          </w:divBdr>
        </w:div>
      </w:divsChild>
    </w:div>
    <w:div w:id="1219786183">
      <w:bodyDiv w:val="1"/>
      <w:marLeft w:val="0"/>
      <w:marRight w:val="0"/>
      <w:marTop w:val="0"/>
      <w:marBottom w:val="0"/>
      <w:divBdr>
        <w:top w:val="none" w:sz="0" w:space="0" w:color="auto"/>
        <w:left w:val="none" w:sz="0" w:space="0" w:color="auto"/>
        <w:bottom w:val="none" w:sz="0" w:space="0" w:color="auto"/>
        <w:right w:val="none" w:sz="0" w:space="0" w:color="auto"/>
      </w:divBdr>
    </w:div>
    <w:div w:id="1290474627">
      <w:bodyDiv w:val="1"/>
      <w:marLeft w:val="0"/>
      <w:marRight w:val="0"/>
      <w:marTop w:val="0"/>
      <w:marBottom w:val="0"/>
      <w:divBdr>
        <w:top w:val="none" w:sz="0" w:space="0" w:color="auto"/>
        <w:left w:val="none" w:sz="0" w:space="0" w:color="auto"/>
        <w:bottom w:val="none" w:sz="0" w:space="0" w:color="auto"/>
        <w:right w:val="none" w:sz="0" w:space="0" w:color="auto"/>
      </w:divBdr>
      <w:divsChild>
        <w:div w:id="1740519009">
          <w:marLeft w:val="0"/>
          <w:marRight w:val="0"/>
          <w:marTop w:val="96"/>
          <w:marBottom w:val="0"/>
          <w:divBdr>
            <w:top w:val="none" w:sz="0" w:space="0" w:color="auto"/>
            <w:left w:val="none" w:sz="0" w:space="0" w:color="auto"/>
            <w:bottom w:val="none" w:sz="0" w:space="0" w:color="auto"/>
            <w:right w:val="none" w:sz="0" w:space="0" w:color="auto"/>
          </w:divBdr>
        </w:div>
      </w:divsChild>
    </w:div>
    <w:div w:id="1307201539">
      <w:bodyDiv w:val="1"/>
      <w:marLeft w:val="0"/>
      <w:marRight w:val="0"/>
      <w:marTop w:val="0"/>
      <w:marBottom w:val="0"/>
      <w:divBdr>
        <w:top w:val="none" w:sz="0" w:space="0" w:color="auto"/>
        <w:left w:val="none" w:sz="0" w:space="0" w:color="auto"/>
        <w:bottom w:val="none" w:sz="0" w:space="0" w:color="auto"/>
        <w:right w:val="none" w:sz="0" w:space="0" w:color="auto"/>
      </w:divBdr>
    </w:div>
    <w:div w:id="1338533522">
      <w:bodyDiv w:val="1"/>
      <w:marLeft w:val="0"/>
      <w:marRight w:val="0"/>
      <w:marTop w:val="0"/>
      <w:marBottom w:val="0"/>
      <w:divBdr>
        <w:top w:val="none" w:sz="0" w:space="0" w:color="auto"/>
        <w:left w:val="none" w:sz="0" w:space="0" w:color="auto"/>
        <w:bottom w:val="none" w:sz="0" w:space="0" w:color="auto"/>
        <w:right w:val="none" w:sz="0" w:space="0" w:color="auto"/>
      </w:divBdr>
      <w:divsChild>
        <w:div w:id="197938313">
          <w:marLeft w:val="0"/>
          <w:marRight w:val="0"/>
          <w:marTop w:val="96"/>
          <w:marBottom w:val="0"/>
          <w:divBdr>
            <w:top w:val="none" w:sz="0" w:space="0" w:color="auto"/>
            <w:left w:val="none" w:sz="0" w:space="0" w:color="auto"/>
            <w:bottom w:val="none" w:sz="0" w:space="0" w:color="auto"/>
            <w:right w:val="none" w:sz="0" w:space="0" w:color="auto"/>
          </w:divBdr>
        </w:div>
        <w:div w:id="1186359898">
          <w:marLeft w:val="0"/>
          <w:marRight w:val="0"/>
          <w:marTop w:val="96"/>
          <w:marBottom w:val="0"/>
          <w:divBdr>
            <w:top w:val="none" w:sz="0" w:space="0" w:color="auto"/>
            <w:left w:val="none" w:sz="0" w:space="0" w:color="auto"/>
            <w:bottom w:val="none" w:sz="0" w:space="0" w:color="auto"/>
            <w:right w:val="none" w:sz="0" w:space="0" w:color="auto"/>
          </w:divBdr>
        </w:div>
        <w:div w:id="434713545">
          <w:marLeft w:val="0"/>
          <w:marRight w:val="0"/>
          <w:marTop w:val="96"/>
          <w:marBottom w:val="0"/>
          <w:divBdr>
            <w:top w:val="none" w:sz="0" w:space="0" w:color="auto"/>
            <w:left w:val="none" w:sz="0" w:space="0" w:color="auto"/>
            <w:bottom w:val="none" w:sz="0" w:space="0" w:color="auto"/>
            <w:right w:val="none" w:sz="0" w:space="0" w:color="auto"/>
          </w:divBdr>
        </w:div>
        <w:div w:id="1006247569">
          <w:marLeft w:val="0"/>
          <w:marRight w:val="0"/>
          <w:marTop w:val="96"/>
          <w:marBottom w:val="0"/>
          <w:divBdr>
            <w:top w:val="none" w:sz="0" w:space="0" w:color="auto"/>
            <w:left w:val="none" w:sz="0" w:space="0" w:color="auto"/>
            <w:bottom w:val="none" w:sz="0" w:space="0" w:color="auto"/>
            <w:right w:val="none" w:sz="0" w:space="0" w:color="auto"/>
          </w:divBdr>
        </w:div>
        <w:div w:id="744455002">
          <w:marLeft w:val="0"/>
          <w:marRight w:val="0"/>
          <w:marTop w:val="96"/>
          <w:marBottom w:val="0"/>
          <w:divBdr>
            <w:top w:val="none" w:sz="0" w:space="0" w:color="auto"/>
            <w:left w:val="none" w:sz="0" w:space="0" w:color="auto"/>
            <w:bottom w:val="none" w:sz="0" w:space="0" w:color="auto"/>
            <w:right w:val="none" w:sz="0" w:space="0" w:color="auto"/>
          </w:divBdr>
        </w:div>
        <w:div w:id="1241791487">
          <w:marLeft w:val="0"/>
          <w:marRight w:val="0"/>
          <w:marTop w:val="96"/>
          <w:marBottom w:val="0"/>
          <w:divBdr>
            <w:top w:val="none" w:sz="0" w:space="0" w:color="auto"/>
            <w:left w:val="none" w:sz="0" w:space="0" w:color="auto"/>
            <w:bottom w:val="none" w:sz="0" w:space="0" w:color="auto"/>
            <w:right w:val="none" w:sz="0" w:space="0" w:color="auto"/>
          </w:divBdr>
        </w:div>
      </w:divsChild>
    </w:div>
    <w:div w:id="1405641273">
      <w:bodyDiv w:val="1"/>
      <w:marLeft w:val="0"/>
      <w:marRight w:val="0"/>
      <w:marTop w:val="0"/>
      <w:marBottom w:val="0"/>
      <w:divBdr>
        <w:top w:val="none" w:sz="0" w:space="0" w:color="auto"/>
        <w:left w:val="none" w:sz="0" w:space="0" w:color="auto"/>
        <w:bottom w:val="none" w:sz="0" w:space="0" w:color="auto"/>
        <w:right w:val="none" w:sz="0" w:space="0" w:color="auto"/>
      </w:divBdr>
      <w:divsChild>
        <w:div w:id="512115956">
          <w:marLeft w:val="720"/>
          <w:marRight w:val="0"/>
          <w:marTop w:val="0"/>
          <w:marBottom w:val="0"/>
          <w:divBdr>
            <w:top w:val="none" w:sz="0" w:space="0" w:color="auto"/>
            <w:left w:val="none" w:sz="0" w:space="0" w:color="auto"/>
            <w:bottom w:val="none" w:sz="0" w:space="0" w:color="auto"/>
            <w:right w:val="none" w:sz="0" w:space="0" w:color="auto"/>
          </w:divBdr>
        </w:div>
        <w:div w:id="1342587284">
          <w:marLeft w:val="720"/>
          <w:marRight w:val="0"/>
          <w:marTop w:val="0"/>
          <w:marBottom w:val="0"/>
          <w:divBdr>
            <w:top w:val="none" w:sz="0" w:space="0" w:color="auto"/>
            <w:left w:val="none" w:sz="0" w:space="0" w:color="auto"/>
            <w:bottom w:val="none" w:sz="0" w:space="0" w:color="auto"/>
            <w:right w:val="none" w:sz="0" w:space="0" w:color="auto"/>
          </w:divBdr>
        </w:div>
      </w:divsChild>
    </w:div>
    <w:div w:id="1445617111">
      <w:bodyDiv w:val="1"/>
      <w:marLeft w:val="0"/>
      <w:marRight w:val="0"/>
      <w:marTop w:val="0"/>
      <w:marBottom w:val="0"/>
      <w:divBdr>
        <w:top w:val="none" w:sz="0" w:space="0" w:color="auto"/>
        <w:left w:val="none" w:sz="0" w:space="0" w:color="auto"/>
        <w:bottom w:val="none" w:sz="0" w:space="0" w:color="auto"/>
        <w:right w:val="none" w:sz="0" w:space="0" w:color="auto"/>
      </w:divBdr>
      <w:divsChild>
        <w:div w:id="1280452417">
          <w:marLeft w:val="0"/>
          <w:marRight w:val="0"/>
          <w:marTop w:val="96"/>
          <w:marBottom w:val="0"/>
          <w:divBdr>
            <w:top w:val="none" w:sz="0" w:space="0" w:color="auto"/>
            <w:left w:val="none" w:sz="0" w:space="0" w:color="auto"/>
            <w:bottom w:val="none" w:sz="0" w:space="0" w:color="auto"/>
            <w:right w:val="none" w:sz="0" w:space="0" w:color="auto"/>
          </w:divBdr>
        </w:div>
        <w:div w:id="2125031973">
          <w:marLeft w:val="0"/>
          <w:marRight w:val="0"/>
          <w:marTop w:val="96"/>
          <w:marBottom w:val="0"/>
          <w:divBdr>
            <w:top w:val="none" w:sz="0" w:space="0" w:color="auto"/>
            <w:left w:val="none" w:sz="0" w:space="0" w:color="auto"/>
            <w:bottom w:val="none" w:sz="0" w:space="0" w:color="auto"/>
            <w:right w:val="none" w:sz="0" w:space="0" w:color="auto"/>
          </w:divBdr>
        </w:div>
        <w:div w:id="1208252125">
          <w:marLeft w:val="0"/>
          <w:marRight w:val="0"/>
          <w:marTop w:val="96"/>
          <w:marBottom w:val="0"/>
          <w:divBdr>
            <w:top w:val="none" w:sz="0" w:space="0" w:color="auto"/>
            <w:left w:val="none" w:sz="0" w:space="0" w:color="auto"/>
            <w:bottom w:val="none" w:sz="0" w:space="0" w:color="auto"/>
            <w:right w:val="none" w:sz="0" w:space="0" w:color="auto"/>
          </w:divBdr>
        </w:div>
        <w:div w:id="967277132">
          <w:marLeft w:val="0"/>
          <w:marRight w:val="0"/>
          <w:marTop w:val="96"/>
          <w:marBottom w:val="0"/>
          <w:divBdr>
            <w:top w:val="none" w:sz="0" w:space="0" w:color="auto"/>
            <w:left w:val="none" w:sz="0" w:space="0" w:color="auto"/>
            <w:bottom w:val="none" w:sz="0" w:space="0" w:color="auto"/>
            <w:right w:val="none" w:sz="0" w:space="0" w:color="auto"/>
          </w:divBdr>
        </w:div>
      </w:divsChild>
    </w:div>
    <w:div w:id="1491285345">
      <w:bodyDiv w:val="1"/>
      <w:marLeft w:val="0"/>
      <w:marRight w:val="0"/>
      <w:marTop w:val="0"/>
      <w:marBottom w:val="0"/>
      <w:divBdr>
        <w:top w:val="none" w:sz="0" w:space="0" w:color="auto"/>
        <w:left w:val="none" w:sz="0" w:space="0" w:color="auto"/>
        <w:bottom w:val="none" w:sz="0" w:space="0" w:color="auto"/>
        <w:right w:val="none" w:sz="0" w:space="0" w:color="auto"/>
      </w:divBdr>
      <w:divsChild>
        <w:div w:id="1015767563">
          <w:marLeft w:val="432"/>
          <w:marRight w:val="0"/>
          <w:marTop w:val="120"/>
          <w:marBottom w:val="0"/>
          <w:divBdr>
            <w:top w:val="none" w:sz="0" w:space="0" w:color="auto"/>
            <w:left w:val="none" w:sz="0" w:space="0" w:color="auto"/>
            <w:bottom w:val="none" w:sz="0" w:space="0" w:color="auto"/>
            <w:right w:val="none" w:sz="0" w:space="0" w:color="auto"/>
          </w:divBdr>
        </w:div>
        <w:div w:id="1014579177">
          <w:marLeft w:val="432"/>
          <w:marRight w:val="0"/>
          <w:marTop w:val="120"/>
          <w:marBottom w:val="0"/>
          <w:divBdr>
            <w:top w:val="none" w:sz="0" w:space="0" w:color="auto"/>
            <w:left w:val="none" w:sz="0" w:space="0" w:color="auto"/>
            <w:bottom w:val="none" w:sz="0" w:space="0" w:color="auto"/>
            <w:right w:val="none" w:sz="0" w:space="0" w:color="auto"/>
          </w:divBdr>
        </w:div>
        <w:div w:id="451166994">
          <w:marLeft w:val="432"/>
          <w:marRight w:val="0"/>
          <w:marTop w:val="120"/>
          <w:marBottom w:val="0"/>
          <w:divBdr>
            <w:top w:val="none" w:sz="0" w:space="0" w:color="auto"/>
            <w:left w:val="none" w:sz="0" w:space="0" w:color="auto"/>
            <w:bottom w:val="none" w:sz="0" w:space="0" w:color="auto"/>
            <w:right w:val="none" w:sz="0" w:space="0" w:color="auto"/>
          </w:divBdr>
        </w:div>
        <w:div w:id="1244727360">
          <w:marLeft w:val="432"/>
          <w:marRight w:val="0"/>
          <w:marTop w:val="120"/>
          <w:marBottom w:val="0"/>
          <w:divBdr>
            <w:top w:val="none" w:sz="0" w:space="0" w:color="auto"/>
            <w:left w:val="none" w:sz="0" w:space="0" w:color="auto"/>
            <w:bottom w:val="none" w:sz="0" w:space="0" w:color="auto"/>
            <w:right w:val="none" w:sz="0" w:space="0" w:color="auto"/>
          </w:divBdr>
        </w:div>
        <w:div w:id="742336350">
          <w:marLeft w:val="432"/>
          <w:marRight w:val="0"/>
          <w:marTop w:val="120"/>
          <w:marBottom w:val="0"/>
          <w:divBdr>
            <w:top w:val="none" w:sz="0" w:space="0" w:color="auto"/>
            <w:left w:val="none" w:sz="0" w:space="0" w:color="auto"/>
            <w:bottom w:val="none" w:sz="0" w:space="0" w:color="auto"/>
            <w:right w:val="none" w:sz="0" w:space="0" w:color="auto"/>
          </w:divBdr>
        </w:div>
      </w:divsChild>
    </w:div>
    <w:div w:id="1555432356">
      <w:bodyDiv w:val="1"/>
      <w:marLeft w:val="0"/>
      <w:marRight w:val="0"/>
      <w:marTop w:val="0"/>
      <w:marBottom w:val="0"/>
      <w:divBdr>
        <w:top w:val="none" w:sz="0" w:space="0" w:color="auto"/>
        <w:left w:val="none" w:sz="0" w:space="0" w:color="auto"/>
        <w:bottom w:val="none" w:sz="0" w:space="0" w:color="auto"/>
        <w:right w:val="none" w:sz="0" w:space="0" w:color="auto"/>
      </w:divBdr>
    </w:div>
    <w:div w:id="1561404451">
      <w:bodyDiv w:val="1"/>
      <w:marLeft w:val="0"/>
      <w:marRight w:val="0"/>
      <w:marTop w:val="0"/>
      <w:marBottom w:val="0"/>
      <w:divBdr>
        <w:top w:val="none" w:sz="0" w:space="0" w:color="auto"/>
        <w:left w:val="none" w:sz="0" w:space="0" w:color="auto"/>
        <w:bottom w:val="none" w:sz="0" w:space="0" w:color="auto"/>
        <w:right w:val="none" w:sz="0" w:space="0" w:color="auto"/>
      </w:divBdr>
      <w:divsChild>
        <w:div w:id="949552597">
          <w:marLeft w:val="547"/>
          <w:marRight w:val="0"/>
          <w:marTop w:val="115"/>
          <w:marBottom w:val="0"/>
          <w:divBdr>
            <w:top w:val="none" w:sz="0" w:space="0" w:color="auto"/>
            <w:left w:val="none" w:sz="0" w:space="0" w:color="auto"/>
            <w:bottom w:val="none" w:sz="0" w:space="0" w:color="auto"/>
            <w:right w:val="none" w:sz="0" w:space="0" w:color="auto"/>
          </w:divBdr>
        </w:div>
        <w:div w:id="2071537836">
          <w:marLeft w:val="547"/>
          <w:marRight w:val="0"/>
          <w:marTop w:val="115"/>
          <w:marBottom w:val="0"/>
          <w:divBdr>
            <w:top w:val="none" w:sz="0" w:space="0" w:color="auto"/>
            <w:left w:val="none" w:sz="0" w:space="0" w:color="auto"/>
            <w:bottom w:val="none" w:sz="0" w:space="0" w:color="auto"/>
            <w:right w:val="none" w:sz="0" w:space="0" w:color="auto"/>
          </w:divBdr>
        </w:div>
        <w:div w:id="1443264316">
          <w:marLeft w:val="547"/>
          <w:marRight w:val="0"/>
          <w:marTop w:val="115"/>
          <w:marBottom w:val="0"/>
          <w:divBdr>
            <w:top w:val="none" w:sz="0" w:space="0" w:color="auto"/>
            <w:left w:val="none" w:sz="0" w:space="0" w:color="auto"/>
            <w:bottom w:val="none" w:sz="0" w:space="0" w:color="auto"/>
            <w:right w:val="none" w:sz="0" w:space="0" w:color="auto"/>
          </w:divBdr>
        </w:div>
      </w:divsChild>
    </w:div>
    <w:div w:id="1580482219">
      <w:bodyDiv w:val="1"/>
      <w:marLeft w:val="0"/>
      <w:marRight w:val="0"/>
      <w:marTop w:val="0"/>
      <w:marBottom w:val="0"/>
      <w:divBdr>
        <w:top w:val="none" w:sz="0" w:space="0" w:color="auto"/>
        <w:left w:val="none" w:sz="0" w:space="0" w:color="auto"/>
        <w:bottom w:val="none" w:sz="0" w:space="0" w:color="auto"/>
        <w:right w:val="none" w:sz="0" w:space="0" w:color="auto"/>
      </w:divBdr>
      <w:divsChild>
        <w:div w:id="1768039681">
          <w:marLeft w:val="0"/>
          <w:marRight w:val="0"/>
          <w:marTop w:val="96"/>
          <w:marBottom w:val="0"/>
          <w:divBdr>
            <w:top w:val="none" w:sz="0" w:space="0" w:color="auto"/>
            <w:left w:val="none" w:sz="0" w:space="0" w:color="auto"/>
            <w:bottom w:val="none" w:sz="0" w:space="0" w:color="auto"/>
            <w:right w:val="none" w:sz="0" w:space="0" w:color="auto"/>
          </w:divBdr>
        </w:div>
        <w:div w:id="522744584">
          <w:marLeft w:val="0"/>
          <w:marRight w:val="0"/>
          <w:marTop w:val="96"/>
          <w:marBottom w:val="0"/>
          <w:divBdr>
            <w:top w:val="none" w:sz="0" w:space="0" w:color="auto"/>
            <w:left w:val="none" w:sz="0" w:space="0" w:color="auto"/>
            <w:bottom w:val="none" w:sz="0" w:space="0" w:color="auto"/>
            <w:right w:val="none" w:sz="0" w:space="0" w:color="auto"/>
          </w:divBdr>
        </w:div>
        <w:div w:id="438333216">
          <w:marLeft w:val="0"/>
          <w:marRight w:val="0"/>
          <w:marTop w:val="96"/>
          <w:marBottom w:val="0"/>
          <w:divBdr>
            <w:top w:val="none" w:sz="0" w:space="0" w:color="auto"/>
            <w:left w:val="none" w:sz="0" w:space="0" w:color="auto"/>
            <w:bottom w:val="none" w:sz="0" w:space="0" w:color="auto"/>
            <w:right w:val="none" w:sz="0" w:space="0" w:color="auto"/>
          </w:divBdr>
        </w:div>
        <w:div w:id="379328931">
          <w:marLeft w:val="0"/>
          <w:marRight w:val="0"/>
          <w:marTop w:val="96"/>
          <w:marBottom w:val="0"/>
          <w:divBdr>
            <w:top w:val="none" w:sz="0" w:space="0" w:color="auto"/>
            <w:left w:val="none" w:sz="0" w:space="0" w:color="auto"/>
            <w:bottom w:val="none" w:sz="0" w:space="0" w:color="auto"/>
            <w:right w:val="none" w:sz="0" w:space="0" w:color="auto"/>
          </w:divBdr>
        </w:div>
        <w:div w:id="216474138">
          <w:marLeft w:val="0"/>
          <w:marRight w:val="0"/>
          <w:marTop w:val="96"/>
          <w:marBottom w:val="0"/>
          <w:divBdr>
            <w:top w:val="none" w:sz="0" w:space="0" w:color="auto"/>
            <w:left w:val="none" w:sz="0" w:space="0" w:color="auto"/>
            <w:bottom w:val="none" w:sz="0" w:space="0" w:color="auto"/>
            <w:right w:val="none" w:sz="0" w:space="0" w:color="auto"/>
          </w:divBdr>
        </w:div>
        <w:div w:id="1335692284">
          <w:marLeft w:val="0"/>
          <w:marRight w:val="0"/>
          <w:marTop w:val="96"/>
          <w:marBottom w:val="0"/>
          <w:divBdr>
            <w:top w:val="none" w:sz="0" w:space="0" w:color="auto"/>
            <w:left w:val="none" w:sz="0" w:space="0" w:color="auto"/>
            <w:bottom w:val="none" w:sz="0" w:space="0" w:color="auto"/>
            <w:right w:val="none" w:sz="0" w:space="0" w:color="auto"/>
          </w:divBdr>
        </w:div>
      </w:divsChild>
    </w:div>
    <w:div w:id="1651253727">
      <w:bodyDiv w:val="1"/>
      <w:marLeft w:val="0"/>
      <w:marRight w:val="0"/>
      <w:marTop w:val="0"/>
      <w:marBottom w:val="0"/>
      <w:divBdr>
        <w:top w:val="none" w:sz="0" w:space="0" w:color="auto"/>
        <w:left w:val="none" w:sz="0" w:space="0" w:color="auto"/>
        <w:bottom w:val="none" w:sz="0" w:space="0" w:color="auto"/>
        <w:right w:val="none" w:sz="0" w:space="0" w:color="auto"/>
      </w:divBdr>
      <w:divsChild>
        <w:div w:id="956376710">
          <w:marLeft w:val="806"/>
          <w:marRight w:val="0"/>
          <w:marTop w:val="120"/>
          <w:marBottom w:val="0"/>
          <w:divBdr>
            <w:top w:val="none" w:sz="0" w:space="0" w:color="auto"/>
            <w:left w:val="none" w:sz="0" w:space="0" w:color="auto"/>
            <w:bottom w:val="none" w:sz="0" w:space="0" w:color="auto"/>
            <w:right w:val="none" w:sz="0" w:space="0" w:color="auto"/>
          </w:divBdr>
        </w:div>
        <w:div w:id="2131851466">
          <w:marLeft w:val="806"/>
          <w:marRight w:val="0"/>
          <w:marTop w:val="120"/>
          <w:marBottom w:val="0"/>
          <w:divBdr>
            <w:top w:val="none" w:sz="0" w:space="0" w:color="auto"/>
            <w:left w:val="none" w:sz="0" w:space="0" w:color="auto"/>
            <w:bottom w:val="none" w:sz="0" w:space="0" w:color="auto"/>
            <w:right w:val="none" w:sz="0" w:space="0" w:color="auto"/>
          </w:divBdr>
        </w:div>
        <w:div w:id="796678386">
          <w:marLeft w:val="806"/>
          <w:marRight w:val="0"/>
          <w:marTop w:val="120"/>
          <w:marBottom w:val="0"/>
          <w:divBdr>
            <w:top w:val="none" w:sz="0" w:space="0" w:color="auto"/>
            <w:left w:val="none" w:sz="0" w:space="0" w:color="auto"/>
            <w:bottom w:val="none" w:sz="0" w:space="0" w:color="auto"/>
            <w:right w:val="none" w:sz="0" w:space="0" w:color="auto"/>
          </w:divBdr>
        </w:div>
      </w:divsChild>
    </w:div>
    <w:div w:id="1668510585">
      <w:bodyDiv w:val="1"/>
      <w:marLeft w:val="0"/>
      <w:marRight w:val="0"/>
      <w:marTop w:val="0"/>
      <w:marBottom w:val="0"/>
      <w:divBdr>
        <w:top w:val="none" w:sz="0" w:space="0" w:color="auto"/>
        <w:left w:val="none" w:sz="0" w:space="0" w:color="auto"/>
        <w:bottom w:val="none" w:sz="0" w:space="0" w:color="auto"/>
        <w:right w:val="none" w:sz="0" w:space="0" w:color="auto"/>
      </w:divBdr>
    </w:div>
    <w:div w:id="1797407610">
      <w:bodyDiv w:val="1"/>
      <w:marLeft w:val="0"/>
      <w:marRight w:val="0"/>
      <w:marTop w:val="0"/>
      <w:marBottom w:val="0"/>
      <w:divBdr>
        <w:top w:val="none" w:sz="0" w:space="0" w:color="auto"/>
        <w:left w:val="none" w:sz="0" w:space="0" w:color="auto"/>
        <w:bottom w:val="none" w:sz="0" w:space="0" w:color="auto"/>
        <w:right w:val="none" w:sz="0" w:space="0" w:color="auto"/>
      </w:divBdr>
    </w:div>
    <w:div w:id="1798451684">
      <w:bodyDiv w:val="1"/>
      <w:marLeft w:val="0"/>
      <w:marRight w:val="0"/>
      <w:marTop w:val="0"/>
      <w:marBottom w:val="0"/>
      <w:divBdr>
        <w:top w:val="none" w:sz="0" w:space="0" w:color="auto"/>
        <w:left w:val="none" w:sz="0" w:space="0" w:color="auto"/>
        <w:bottom w:val="none" w:sz="0" w:space="0" w:color="auto"/>
        <w:right w:val="none" w:sz="0" w:space="0" w:color="auto"/>
      </w:divBdr>
      <w:divsChild>
        <w:div w:id="532422243">
          <w:marLeft w:val="432"/>
          <w:marRight w:val="0"/>
          <w:marTop w:val="120"/>
          <w:marBottom w:val="0"/>
          <w:divBdr>
            <w:top w:val="none" w:sz="0" w:space="0" w:color="auto"/>
            <w:left w:val="none" w:sz="0" w:space="0" w:color="auto"/>
            <w:bottom w:val="none" w:sz="0" w:space="0" w:color="auto"/>
            <w:right w:val="none" w:sz="0" w:space="0" w:color="auto"/>
          </w:divBdr>
        </w:div>
        <w:div w:id="598566634">
          <w:marLeft w:val="432"/>
          <w:marRight w:val="0"/>
          <w:marTop w:val="120"/>
          <w:marBottom w:val="0"/>
          <w:divBdr>
            <w:top w:val="none" w:sz="0" w:space="0" w:color="auto"/>
            <w:left w:val="none" w:sz="0" w:space="0" w:color="auto"/>
            <w:bottom w:val="none" w:sz="0" w:space="0" w:color="auto"/>
            <w:right w:val="none" w:sz="0" w:space="0" w:color="auto"/>
          </w:divBdr>
        </w:div>
        <w:div w:id="7804198">
          <w:marLeft w:val="432"/>
          <w:marRight w:val="0"/>
          <w:marTop w:val="120"/>
          <w:marBottom w:val="0"/>
          <w:divBdr>
            <w:top w:val="none" w:sz="0" w:space="0" w:color="auto"/>
            <w:left w:val="none" w:sz="0" w:space="0" w:color="auto"/>
            <w:bottom w:val="none" w:sz="0" w:space="0" w:color="auto"/>
            <w:right w:val="none" w:sz="0" w:space="0" w:color="auto"/>
          </w:divBdr>
        </w:div>
      </w:divsChild>
    </w:div>
    <w:div w:id="1808349887">
      <w:bodyDiv w:val="1"/>
      <w:marLeft w:val="0"/>
      <w:marRight w:val="0"/>
      <w:marTop w:val="0"/>
      <w:marBottom w:val="0"/>
      <w:divBdr>
        <w:top w:val="none" w:sz="0" w:space="0" w:color="auto"/>
        <w:left w:val="none" w:sz="0" w:space="0" w:color="auto"/>
        <w:bottom w:val="none" w:sz="0" w:space="0" w:color="auto"/>
        <w:right w:val="none" w:sz="0" w:space="0" w:color="auto"/>
      </w:divBdr>
      <w:divsChild>
        <w:div w:id="304622401">
          <w:marLeft w:val="432"/>
          <w:marRight w:val="0"/>
          <w:marTop w:val="120"/>
          <w:marBottom w:val="0"/>
          <w:divBdr>
            <w:top w:val="none" w:sz="0" w:space="0" w:color="auto"/>
            <w:left w:val="none" w:sz="0" w:space="0" w:color="auto"/>
            <w:bottom w:val="none" w:sz="0" w:space="0" w:color="auto"/>
            <w:right w:val="none" w:sz="0" w:space="0" w:color="auto"/>
          </w:divBdr>
        </w:div>
        <w:div w:id="24791721">
          <w:marLeft w:val="432"/>
          <w:marRight w:val="0"/>
          <w:marTop w:val="120"/>
          <w:marBottom w:val="0"/>
          <w:divBdr>
            <w:top w:val="none" w:sz="0" w:space="0" w:color="auto"/>
            <w:left w:val="none" w:sz="0" w:space="0" w:color="auto"/>
            <w:bottom w:val="none" w:sz="0" w:space="0" w:color="auto"/>
            <w:right w:val="none" w:sz="0" w:space="0" w:color="auto"/>
          </w:divBdr>
        </w:div>
        <w:div w:id="2011062503">
          <w:marLeft w:val="432"/>
          <w:marRight w:val="0"/>
          <w:marTop w:val="120"/>
          <w:marBottom w:val="0"/>
          <w:divBdr>
            <w:top w:val="none" w:sz="0" w:space="0" w:color="auto"/>
            <w:left w:val="none" w:sz="0" w:space="0" w:color="auto"/>
            <w:bottom w:val="none" w:sz="0" w:space="0" w:color="auto"/>
            <w:right w:val="none" w:sz="0" w:space="0" w:color="auto"/>
          </w:divBdr>
        </w:div>
        <w:div w:id="250939215">
          <w:marLeft w:val="432"/>
          <w:marRight w:val="0"/>
          <w:marTop w:val="120"/>
          <w:marBottom w:val="0"/>
          <w:divBdr>
            <w:top w:val="none" w:sz="0" w:space="0" w:color="auto"/>
            <w:left w:val="none" w:sz="0" w:space="0" w:color="auto"/>
            <w:bottom w:val="none" w:sz="0" w:space="0" w:color="auto"/>
            <w:right w:val="none" w:sz="0" w:space="0" w:color="auto"/>
          </w:divBdr>
        </w:div>
        <w:div w:id="1055085830">
          <w:marLeft w:val="432"/>
          <w:marRight w:val="0"/>
          <w:marTop w:val="120"/>
          <w:marBottom w:val="0"/>
          <w:divBdr>
            <w:top w:val="none" w:sz="0" w:space="0" w:color="auto"/>
            <w:left w:val="none" w:sz="0" w:space="0" w:color="auto"/>
            <w:bottom w:val="none" w:sz="0" w:space="0" w:color="auto"/>
            <w:right w:val="none" w:sz="0" w:space="0" w:color="auto"/>
          </w:divBdr>
        </w:div>
      </w:divsChild>
    </w:div>
    <w:div w:id="1896743912">
      <w:bodyDiv w:val="1"/>
      <w:marLeft w:val="0"/>
      <w:marRight w:val="0"/>
      <w:marTop w:val="0"/>
      <w:marBottom w:val="0"/>
      <w:divBdr>
        <w:top w:val="none" w:sz="0" w:space="0" w:color="auto"/>
        <w:left w:val="none" w:sz="0" w:space="0" w:color="auto"/>
        <w:bottom w:val="none" w:sz="0" w:space="0" w:color="auto"/>
        <w:right w:val="none" w:sz="0" w:space="0" w:color="auto"/>
      </w:divBdr>
      <w:divsChild>
        <w:div w:id="1397820645">
          <w:marLeft w:val="576"/>
          <w:marRight w:val="0"/>
          <w:marTop w:val="120"/>
          <w:marBottom w:val="0"/>
          <w:divBdr>
            <w:top w:val="none" w:sz="0" w:space="0" w:color="auto"/>
            <w:left w:val="none" w:sz="0" w:space="0" w:color="auto"/>
            <w:bottom w:val="none" w:sz="0" w:space="0" w:color="auto"/>
            <w:right w:val="none" w:sz="0" w:space="0" w:color="auto"/>
          </w:divBdr>
        </w:div>
        <w:div w:id="938370321">
          <w:marLeft w:val="576"/>
          <w:marRight w:val="0"/>
          <w:marTop w:val="120"/>
          <w:marBottom w:val="0"/>
          <w:divBdr>
            <w:top w:val="none" w:sz="0" w:space="0" w:color="auto"/>
            <w:left w:val="none" w:sz="0" w:space="0" w:color="auto"/>
            <w:bottom w:val="none" w:sz="0" w:space="0" w:color="auto"/>
            <w:right w:val="none" w:sz="0" w:space="0" w:color="auto"/>
          </w:divBdr>
        </w:div>
        <w:div w:id="1785613071">
          <w:marLeft w:val="576"/>
          <w:marRight w:val="0"/>
          <w:marTop w:val="120"/>
          <w:marBottom w:val="0"/>
          <w:divBdr>
            <w:top w:val="none" w:sz="0" w:space="0" w:color="auto"/>
            <w:left w:val="none" w:sz="0" w:space="0" w:color="auto"/>
            <w:bottom w:val="none" w:sz="0" w:space="0" w:color="auto"/>
            <w:right w:val="none" w:sz="0" w:space="0" w:color="auto"/>
          </w:divBdr>
        </w:div>
        <w:div w:id="249585594">
          <w:marLeft w:val="576"/>
          <w:marRight w:val="0"/>
          <w:marTop w:val="120"/>
          <w:marBottom w:val="0"/>
          <w:divBdr>
            <w:top w:val="none" w:sz="0" w:space="0" w:color="auto"/>
            <w:left w:val="none" w:sz="0" w:space="0" w:color="auto"/>
            <w:bottom w:val="none" w:sz="0" w:space="0" w:color="auto"/>
            <w:right w:val="none" w:sz="0" w:space="0" w:color="auto"/>
          </w:divBdr>
        </w:div>
        <w:div w:id="122191387">
          <w:marLeft w:val="576"/>
          <w:marRight w:val="0"/>
          <w:marTop w:val="120"/>
          <w:marBottom w:val="0"/>
          <w:divBdr>
            <w:top w:val="none" w:sz="0" w:space="0" w:color="auto"/>
            <w:left w:val="none" w:sz="0" w:space="0" w:color="auto"/>
            <w:bottom w:val="none" w:sz="0" w:space="0" w:color="auto"/>
            <w:right w:val="none" w:sz="0" w:space="0" w:color="auto"/>
          </w:divBdr>
        </w:div>
        <w:div w:id="65760667">
          <w:marLeft w:val="576"/>
          <w:marRight w:val="0"/>
          <w:marTop w:val="120"/>
          <w:marBottom w:val="0"/>
          <w:divBdr>
            <w:top w:val="none" w:sz="0" w:space="0" w:color="auto"/>
            <w:left w:val="none" w:sz="0" w:space="0" w:color="auto"/>
            <w:bottom w:val="none" w:sz="0" w:space="0" w:color="auto"/>
            <w:right w:val="none" w:sz="0" w:space="0" w:color="auto"/>
          </w:divBdr>
        </w:div>
        <w:div w:id="106001878">
          <w:marLeft w:val="576"/>
          <w:marRight w:val="0"/>
          <w:marTop w:val="120"/>
          <w:marBottom w:val="0"/>
          <w:divBdr>
            <w:top w:val="none" w:sz="0" w:space="0" w:color="auto"/>
            <w:left w:val="none" w:sz="0" w:space="0" w:color="auto"/>
            <w:bottom w:val="none" w:sz="0" w:space="0" w:color="auto"/>
            <w:right w:val="none" w:sz="0" w:space="0" w:color="auto"/>
          </w:divBdr>
        </w:div>
        <w:div w:id="1114134755">
          <w:marLeft w:val="576"/>
          <w:marRight w:val="0"/>
          <w:marTop w:val="120"/>
          <w:marBottom w:val="0"/>
          <w:divBdr>
            <w:top w:val="none" w:sz="0" w:space="0" w:color="auto"/>
            <w:left w:val="none" w:sz="0" w:space="0" w:color="auto"/>
            <w:bottom w:val="none" w:sz="0" w:space="0" w:color="auto"/>
            <w:right w:val="none" w:sz="0" w:space="0" w:color="auto"/>
          </w:divBdr>
        </w:div>
        <w:div w:id="451899409">
          <w:marLeft w:val="576"/>
          <w:marRight w:val="0"/>
          <w:marTop w:val="120"/>
          <w:marBottom w:val="0"/>
          <w:divBdr>
            <w:top w:val="none" w:sz="0" w:space="0" w:color="auto"/>
            <w:left w:val="none" w:sz="0" w:space="0" w:color="auto"/>
            <w:bottom w:val="none" w:sz="0" w:space="0" w:color="auto"/>
            <w:right w:val="none" w:sz="0" w:space="0" w:color="auto"/>
          </w:divBdr>
        </w:div>
      </w:divsChild>
    </w:div>
    <w:div w:id="1947299858">
      <w:bodyDiv w:val="1"/>
      <w:marLeft w:val="0"/>
      <w:marRight w:val="0"/>
      <w:marTop w:val="0"/>
      <w:marBottom w:val="0"/>
      <w:divBdr>
        <w:top w:val="none" w:sz="0" w:space="0" w:color="auto"/>
        <w:left w:val="none" w:sz="0" w:space="0" w:color="auto"/>
        <w:bottom w:val="none" w:sz="0" w:space="0" w:color="auto"/>
        <w:right w:val="none" w:sz="0" w:space="0" w:color="auto"/>
      </w:divBdr>
    </w:div>
    <w:div w:id="1972398146">
      <w:bodyDiv w:val="1"/>
      <w:marLeft w:val="0"/>
      <w:marRight w:val="0"/>
      <w:marTop w:val="0"/>
      <w:marBottom w:val="0"/>
      <w:divBdr>
        <w:top w:val="none" w:sz="0" w:space="0" w:color="auto"/>
        <w:left w:val="none" w:sz="0" w:space="0" w:color="auto"/>
        <w:bottom w:val="none" w:sz="0" w:space="0" w:color="auto"/>
        <w:right w:val="none" w:sz="0" w:space="0" w:color="auto"/>
      </w:divBdr>
      <w:divsChild>
        <w:div w:id="1607619397">
          <w:marLeft w:val="0"/>
          <w:marRight w:val="0"/>
          <w:marTop w:val="96"/>
          <w:marBottom w:val="0"/>
          <w:divBdr>
            <w:top w:val="none" w:sz="0" w:space="0" w:color="auto"/>
            <w:left w:val="none" w:sz="0" w:space="0" w:color="auto"/>
            <w:bottom w:val="none" w:sz="0" w:space="0" w:color="auto"/>
            <w:right w:val="none" w:sz="0" w:space="0" w:color="auto"/>
          </w:divBdr>
        </w:div>
        <w:div w:id="543907618">
          <w:marLeft w:val="0"/>
          <w:marRight w:val="0"/>
          <w:marTop w:val="96"/>
          <w:marBottom w:val="0"/>
          <w:divBdr>
            <w:top w:val="none" w:sz="0" w:space="0" w:color="auto"/>
            <w:left w:val="none" w:sz="0" w:space="0" w:color="auto"/>
            <w:bottom w:val="none" w:sz="0" w:space="0" w:color="auto"/>
            <w:right w:val="none" w:sz="0" w:space="0" w:color="auto"/>
          </w:divBdr>
        </w:div>
        <w:div w:id="1317034216">
          <w:marLeft w:val="0"/>
          <w:marRight w:val="0"/>
          <w:marTop w:val="96"/>
          <w:marBottom w:val="0"/>
          <w:divBdr>
            <w:top w:val="none" w:sz="0" w:space="0" w:color="auto"/>
            <w:left w:val="none" w:sz="0" w:space="0" w:color="auto"/>
            <w:bottom w:val="none" w:sz="0" w:space="0" w:color="auto"/>
            <w:right w:val="none" w:sz="0" w:space="0" w:color="auto"/>
          </w:divBdr>
        </w:div>
        <w:div w:id="1865359090">
          <w:marLeft w:val="720"/>
          <w:marRight w:val="0"/>
          <w:marTop w:val="96"/>
          <w:marBottom w:val="0"/>
          <w:divBdr>
            <w:top w:val="none" w:sz="0" w:space="0" w:color="auto"/>
            <w:left w:val="none" w:sz="0" w:space="0" w:color="auto"/>
            <w:bottom w:val="none" w:sz="0" w:space="0" w:color="auto"/>
            <w:right w:val="none" w:sz="0" w:space="0" w:color="auto"/>
          </w:divBdr>
        </w:div>
        <w:div w:id="1300695359">
          <w:marLeft w:val="720"/>
          <w:marRight w:val="0"/>
          <w:marTop w:val="96"/>
          <w:marBottom w:val="0"/>
          <w:divBdr>
            <w:top w:val="none" w:sz="0" w:space="0" w:color="auto"/>
            <w:left w:val="none" w:sz="0" w:space="0" w:color="auto"/>
            <w:bottom w:val="none" w:sz="0" w:space="0" w:color="auto"/>
            <w:right w:val="none" w:sz="0" w:space="0" w:color="auto"/>
          </w:divBdr>
        </w:div>
        <w:div w:id="788275946">
          <w:marLeft w:val="720"/>
          <w:marRight w:val="0"/>
          <w:marTop w:val="96"/>
          <w:marBottom w:val="0"/>
          <w:divBdr>
            <w:top w:val="none" w:sz="0" w:space="0" w:color="auto"/>
            <w:left w:val="none" w:sz="0" w:space="0" w:color="auto"/>
            <w:bottom w:val="none" w:sz="0" w:space="0" w:color="auto"/>
            <w:right w:val="none" w:sz="0" w:space="0" w:color="auto"/>
          </w:divBdr>
        </w:div>
      </w:divsChild>
    </w:div>
    <w:div w:id="1975990270">
      <w:bodyDiv w:val="1"/>
      <w:marLeft w:val="0"/>
      <w:marRight w:val="0"/>
      <w:marTop w:val="0"/>
      <w:marBottom w:val="0"/>
      <w:divBdr>
        <w:top w:val="none" w:sz="0" w:space="0" w:color="auto"/>
        <w:left w:val="none" w:sz="0" w:space="0" w:color="auto"/>
        <w:bottom w:val="none" w:sz="0" w:space="0" w:color="auto"/>
        <w:right w:val="none" w:sz="0" w:space="0" w:color="auto"/>
      </w:divBdr>
    </w:div>
    <w:div w:id="2039967475">
      <w:bodyDiv w:val="1"/>
      <w:marLeft w:val="0"/>
      <w:marRight w:val="0"/>
      <w:marTop w:val="0"/>
      <w:marBottom w:val="0"/>
      <w:divBdr>
        <w:top w:val="none" w:sz="0" w:space="0" w:color="auto"/>
        <w:left w:val="none" w:sz="0" w:space="0" w:color="auto"/>
        <w:bottom w:val="none" w:sz="0" w:space="0" w:color="auto"/>
        <w:right w:val="none" w:sz="0" w:space="0" w:color="auto"/>
      </w:divBdr>
    </w:div>
    <w:div w:id="2104570878">
      <w:bodyDiv w:val="1"/>
      <w:marLeft w:val="0"/>
      <w:marRight w:val="0"/>
      <w:marTop w:val="0"/>
      <w:marBottom w:val="0"/>
      <w:divBdr>
        <w:top w:val="none" w:sz="0" w:space="0" w:color="auto"/>
        <w:left w:val="none" w:sz="0" w:space="0" w:color="auto"/>
        <w:bottom w:val="none" w:sz="0" w:space="0" w:color="auto"/>
        <w:right w:val="none" w:sz="0" w:space="0" w:color="auto"/>
      </w:divBdr>
      <w:divsChild>
        <w:div w:id="2099598940">
          <w:marLeft w:val="547"/>
          <w:marRight w:val="0"/>
          <w:marTop w:val="91"/>
          <w:marBottom w:val="0"/>
          <w:divBdr>
            <w:top w:val="none" w:sz="0" w:space="0" w:color="auto"/>
            <w:left w:val="none" w:sz="0" w:space="0" w:color="auto"/>
            <w:bottom w:val="none" w:sz="0" w:space="0" w:color="auto"/>
            <w:right w:val="none" w:sz="0" w:space="0" w:color="auto"/>
          </w:divBdr>
        </w:div>
        <w:div w:id="372847457">
          <w:marLeft w:val="547"/>
          <w:marRight w:val="0"/>
          <w:marTop w:val="91"/>
          <w:marBottom w:val="0"/>
          <w:divBdr>
            <w:top w:val="none" w:sz="0" w:space="0" w:color="auto"/>
            <w:left w:val="none" w:sz="0" w:space="0" w:color="auto"/>
            <w:bottom w:val="none" w:sz="0" w:space="0" w:color="auto"/>
            <w:right w:val="none" w:sz="0" w:space="0" w:color="auto"/>
          </w:divBdr>
        </w:div>
        <w:div w:id="591015018">
          <w:marLeft w:val="547"/>
          <w:marRight w:val="0"/>
          <w:marTop w:val="91"/>
          <w:marBottom w:val="0"/>
          <w:divBdr>
            <w:top w:val="none" w:sz="0" w:space="0" w:color="auto"/>
            <w:left w:val="none" w:sz="0" w:space="0" w:color="auto"/>
            <w:bottom w:val="none" w:sz="0" w:space="0" w:color="auto"/>
            <w:right w:val="none" w:sz="0" w:space="0" w:color="auto"/>
          </w:divBdr>
        </w:div>
      </w:divsChild>
    </w:div>
    <w:div w:id="2140562446">
      <w:bodyDiv w:val="1"/>
      <w:marLeft w:val="0"/>
      <w:marRight w:val="0"/>
      <w:marTop w:val="0"/>
      <w:marBottom w:val="0"/>
      <w:divBdr>
        <w:top w:val="none" w:sz="0" w:space="0" w:color="auto"/>
        <w:left w:val="none" w:sz="0" w:space="0" w:color="auto"/>
        <w:bottom w:val="none" w:sz="0" w:space="0" w:color="auto"/>
        <w:right w:val="none" w:sz="0" w:space="0" w:color="auto"/>
      </w:divBdr>
      <w:divsChild>
        <w:div w:id="547956098">
          <w:marLeft w:val="432"/>
          <w:marRight w:val="0"/>
          <w:marTop w:val="120"/>
          <w:marBottom w:val="0"/>
          <w:divBdr>
            <w:top w:val="none" w:sz="0" w:space="0" w:color="auto"/>
            <w:left w:val="none" w:sz="0" w:space="0" w:color="auto"/>
            <w:bottom w:val="none" w:sz="0" w:space="0" w:color="auto"/>
            <w:right w:val="none" w:sz="0" w:space="0" w:color="auto"/>
          </w:divBdr>
        </w:div>
        <w:div w:id="750008214">
          <w:marLeft w:val="432"/>
          <w:marRight w:val="0"/>
          <w:marTop w:val="120"/>
          <w:marBottom w:val="0"/>
          <w:divBdr>
            <w:top w:val="none" w:sz="0" w:space="0" w:color="auto"/>
            <w:left w:val="none" w:sz="0" w:space="0" w:color="auto"/>
            <w:bottom w:val="none" w:sz="0" w:space="0" w:color="auto"/>
            <w:right w:val="none" w:sz="0" w:space="0" w:color="auto"/>
          </w:divBdr>
        </w:div>
        <w:div w:id="1972592323">
          <w:marLeft w:val="432"/>
          <w:marRight w:val="0"/>
          <w:marTop w:val="120"/>
          <w:marBottom w:val="0"/>
          <w:divBdr>
            <w:top w:val="none" w:sz="0" w:space="0" w:color="auto"/>
            <w:left w:val="none" w:sz="0" w:space="0" w:color="auto"/>
            <w:bottom w:val="none" w:sz="0" w:space="0" w:color="auto"/>
            <w:right w:val="none" w:sz="0" w:space="0" w:color="auto"/>
          </w:divBdr>
        </w:div>
        <w:div w:id="974798111">
          <w:marLeft w:val="432"/>
          <w:marRight w:val="0"/>
          <w:marTop w:val="120"/>
          <w:marBottom w:val="0"/>
          <w:divBdr>
            <w:top w:val="none" w:sz="0" w:space="0" w:color="auto"/>
            <w:left w:val="none" w:sz="0" w:space="0" w:color="auto"/>
            <w:bottom w:val="none" w:sz="0" w:space="0" w:color="auto"/>
            <w:right w:val="none" w:sz="0" w:space="0" w:color="auto"/>
          </w:divBdr>
        </w:div>
        <w:div w:id="195853064">
          <w:marLeft w:val="432"/>
          <w:marRight w:val="0"/>
          <w:marTop w:val="120"/>
          <w:marBottom w:val="0"/>
          <w:divBdr>
            <w:top w:val="none" w:sz="0" w:space="0" w:color="auto"/>
            <w:left w:val="none" w:sz="0" w:space="0" w:color="auto"/>
            <w:bottom w:val="none" w:sz="0" w:space="0" w:color="auto"/>
            <w:right w:val="none" w:sz="0" w:space="0" w:color="auto"/>
          </w:divBdr>
        </w:div>
        <w:div w:id="75246959">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Power_manag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3CE2F34C0654A03BC40623BE5CBF9B2"/>
        <w:category>
          <w:name w:val="General"/>
          <w:gallery w:val="placeholder"/>
        </w:category>
        <w:types>
          <w:type w:val="bbPlcHdr"/>
        </w:types>
        <w:behaviors>
          <w:behavior w:val="content"/>
        </w:behaviors>
        <w:guid w:val="{9EC164EF-C760-4BC1-B128-BFEC1A9BC1AA}"/>
      </w:docPartPr>
      <w:docPartBody>
        <w:p w:rsidR="00D17AE4" w:rsidRDefault="00EB22D0" w:rsidP="00EB22D0">
          <w:pPr>
            <w:pStyle w:val="43CE2F34C0654A03BC40623BE5CBF9B2"/>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7B2180"/>
    <w:rsid w:val="000D2B45"/>
    <w:rsid w:val="000F478A"/>
    <w:rsid w:val="001A5CCB"/>
    <w:rsid w:val="00321477"/>
    <w:rsid w:val="003B6AF7"/>
    <w:rsid w:val="0044303F"/>
    <w:rsid w:val="0054041C"/>
    <w:rsid w:val="00767E23"/>
    <w:rsid w:val="007B2180"/>
    <w:rsid w:val="008257B3"/>
    <w:rsid w:val="00880EE8"/>
    <w:rsid w:val="008B71BE"/>
    <w:rsid w:val="00BF2B14"/>
    <w:rsid w:val="00C077B2"/>
    <w:rsid w:val="00CF5EA0"/>
    <w:rsid w:val="00D17AE4"/>
    <w:rsid w:val="00E12830"/>
    <w:rsid w:val="00EB22D0"/>
    <w:rsid w:val="00FD14B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2D0"/>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027070781E543D992739C7B36A34C74">
    <w:name w:val="B027070781E543D992739C7B36A34C74"/>
    <w:rsid w:val="007B2180"/>
    <w:rPr>
      <w:rFonts w:cs="Mangal"/>
    </w:rPr>
  </w:style>
  <w:style w:type="paragraph" w:customStyle="1" w:styleId="639F01EC5500443C87FA0A2D1DC886C3">
    <w:name w:val="639F01EC5500443C87FA0A2D1DC886C3"/>
    <w:rsid w:val="007B2180"/>
    <w:rPr>
      <w:rFonts w:cs="Mangal"/>
    </w:rPr>
  </w:style>
  <w:style w:type="paragraph" w:customStyle="1" w:styleId="43CE2F34C0654A03BC40623BE5CBF9B2">
    <w:name w:val="43CE2F34C0654A03BC40623BE5CBF9B2"/>
    <w:rsid w:val="00EB22D0"/>
    <w:rPr>
      <w:rFonts w:cs="Mangal"/>
    </w:rPr>
  </w:style>
  <w:style w:type="paragraph" w:customStyle="1" w:styleId="2C19E5D15EBF467DAABA149B0197102B">
    <w:name w:val="2C19E5D15EBF467DAABA149B0197102B"/>
    <w:rsid w:val="00321477"/>
    <w:rPr>
      <w:szCs w:val="22"/>
      <w:lang w:val="en-GB" w:eastAsia="en-GB" w:bidi="ar-SA"/>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4453B-30E5-4A23-8FA0-25D1748AB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26</Pages>
  <Words>4990</Words>
  <Characters>28448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Green Computing-15CS54T                                                                            2020-21</vt:lpstr>
    </vt:vector>
  </TitlesOfParts>
  <Company>Microsoft</Company>
  <LinksUpToDate>false</LinksUpToDate>
  <CharactersWithSpaces>33372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Green Computing-15CS54T                                                                            2020-21</dc:title>
  <dc:creator>Asha</dc:creator>
  <cp:lastModifiedBy>Client</cp:lastModifiedBy>
  <cp:revision>33</cp:revision>
  <dcterms:created xsi:type="dcterms:W3CDTF">2020-11-16T10:13:00Z</dcterms:created>
  <dcterms:modified xsi:type="dcterms:W3CDTF">2020-12-24T10:50:00Z</dcterms:modified>
</cp:coreProperties>
</file>